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8EBF" w14:textId="2569CAA3" w:rsidR="005232F6" w:rsidRPr="00CB5D29" w:rsidRDefault="006511C8" w:rsidP="0012288A">
      <w:pPr>
        <w:rPr>
          <w:rFonts w:ascii="Lucida Calligraphy" w:hAnsi="Lucida Calligraphy"/>
          <w:b/>
          <w:bCs/>
          <w:color w:val="538135" w:themeColor="accent6" w:themeShade="BF"/>
          <w:sz w:val="40"/>
          <w:szCs w:val="40"/>
          <w:lang w:val="fr-FR"/>
        </w:rPr>
      </w:pPr>
      <w:r w:rsidRPr="00CB5D29">
        <w:rPr>
          <w:rFonts w:ascii="Lucida Calligraphy" w:hAnsi="Lucida Calligraphy"/>
          <w:b/>
          <w:bCs/>
          <w:color w:val="538135" w:themeColor="accent6" w:themeShade="BF"/>
          <w:sz w:val="40"/>
          <w:szCs w:val="40"/>
          <w:lang w:val="fr-FR"/>
        </w:rPr>
        <w:t>LE</w:t>
      </w:r>
      <w:r w:rsidR="0012288A" w:rsidRPr="00CB5D29">
        <w:rPr>
          <w:rFonts w:ascii="Lucida Calligraphy" w:hAnsi="Lucida Calligraphy"/>
          <w:b/>
          <w:bCs/>
          <w:color w:val="538135" w:themeColor="accent6" w:themeShade="BF"/>
          <w:sz w:val="40"/>
          <w:szCs w:val="40"/>
          <w:lang w:val="fr-FR"/>
        </w:rPr>
        <w:t xml:space="preserve"> PRIEURE D’ORCHAISE</w:t>
      </w:r>
      <w:r w:rsidRPr="00CB5D29">
        <w:rPr>
          <w:rFonts w:ascii="Lucida Calligraphy" w:hAnsi="Lucida Calligraphy"/>
          <w:b/>
          <w:bCs/>
          <w:color w:val="538135" w:themeColor="accent6" w:themeShade="BF"/>
          <w:sz w:val="40"/>
          <w:szCs w:val="40"/>
          <w:lang w:val="fr-FR"/>
        </w:rPr>
        <w:t xml:space="preserve"> </w:t>
      </w:r>
      <w:r w:rsidR="005E1D44" w:rsidRPr="00CB5D29">
        <w:rPr>
          <w:rFonts w:ascii="Lucida Calligraphy" w:hAnsi="Lucida Calligraphy"/>
          <w:b/>
          <w:bCs/>
          <w:color w:val="538135" w:themeColor="accent6" w:themeShade="BF"/>
          <w:sz w:val="40"/>
          <w:szCs w:val="40"/>
          <w:lang w:val="fr-FR"/>
        </w:rPr>
        <w:t>–</w:t>
      </w:r>
      <w:r w:rsidRPr="00CB5D29">
        <w:rPr>
          <w:rFonts w:ascii="Lucida Calligraphy" w:hAnsi="Lucida Calligraphy"/>
          <w:b/>
          <w:bCs/>
          <w:color w:val="538135" w:themeColor="accent6" w:themeShade="BF"/>
          <w:sz w:val="40"/>
          <w:szCs w:val="40"/>
          <w:lang w:val="fr-FR"/>
        </w:rPr>
        <w:t xml:space="preserve"> HISTORIQU</w:t>
      </w:r>
      <w:r w:rsidR="005E1D44" w:rsidRPr="00CB5D29">
        <w:rPr>
          <w:rFonts w:ascii="Lucida Calligraphy" w:hAnsi="Lucida Calligraphy"/>
          <w:b/>
          <w:bCs/>
          <w:color w:val="538135" w:themeColor="accent6" w:themeShade="BF"/>
          <w:sz w:val="40"/>
          <w:szCs w:val="40"/>
          <w:lang w:val="fr-FR"/>
        </w:rPr>
        <w:t>E</w:t>
      </w:r>
    </w:p>
    <w:p w14:paraId="792A190A" w14:textId="77777777" w:rsidR="0012288A" w:rsidRDefault="0012288A" w:rsidP="0012288A">
      <w:pPr>
        <w:pStyle w:val="PlainText"/>
        <w:rPr>
          <w:lang w:val="fr-FR"/>
        </w:rPr>
      </w:pPr>
    </w:p>
    <w:p w14:paraId="641105CD" w14:textId="77777777" w:rsidR="005E1D44" w:rsidRDefault="005E1D44" w:rsidP="0012288A">
      <w:pPr>
        <w:pStyle w:val="PlainText"/>
        <w:rPr>
          <w:lang w:val="fr-FR"/>
        </w:rPr>
      </w:pPr>
    </w:p>
    <w:p w14:paraId="5F0F84CD" w14:textId="77777777" w:rsidR="0012288A" w:rsidRPr="005E1D44" w:rsidRDefault="0012288A" w:rsidP="0012288A">
      <w:pPr>
        <w:pStyle w:val="PlainText"/>
        <w:rPr>
          <w:sz w:val="38"/>
          <w:szCs w:val="38"/>
          <w:lang w:val="fr-FR"/>
        </w:rPr>
      </w:pPr>
      <w:r w:rsidRPr="005E1D44">
        <w:rPr>
          <w:sz w:val="38"/>
          <w:szCs w:val="38"/>
          <w:lang w:val="fr-FR"/>
        </w:rPr>
        <w:t xml:space="preserve">Ce domaine de 3,5 ha est situé sur un point haut surplombant de 50 mètres une rivière : la </w:t>
      </w:r>
      <w:proofErr w:type="spellStart"/>
      <w:r w:rsidRPr="005E1D44">
        <w:rPr>
          <w:sz w:val="38"/>
          <w:szCs w:val="38"/>
          <w:lang w:val="fr-FR"/>
        </w:rPr>
        <w:t>Cisse</w:t>
      </w:r>
      <w:proofErr w:type="spellEnd"/>
      <w:r w:rsidRPr="005E1D44">
        <w:rPr>
          <w:sz w:val="38"/>
          <w:szCs w:val="38"/>
          <w:lang w:val="fr-FR"/>
        </w:rPr>
        <w:t>, affluent de la Loire, qui rejoint celle-ci au-delà d'Amboise.</w:t>
      </w:r>
    </w:p>
    <w:p w14:paraId="71668329" w14:textId="1117D67F" w:rsidR="0012288A" w:rsidRPr="005E1D44" w:rsidRDefault="0012288A" w:rsidP="0012288A">
      <w:pPr>
        <w:pStyle w:val="PlainText"/>
        <w:rPr>
          <w:sz w:val="38"/>
          <w:szCs w:val="38"/>
          <w:lang w:val="fr-FR"/>
        </w:rPr>
      </w:pPr>
      <w:r w:rsidRPr="005E1D44">
        <w:rPr>
          <w:sz w:val="38"/>
          <w:szCs w:val="38"/>
          <w:lang w:val="fr-FR"/>
        </w:rPr>
        <w:t xml:space="preserve">Cette situation géographique particulière a fait de ce lieu un habitat privilégié </w:t>
      </w:r>
      <w:r w:rsidR="00640240" w:rsidRPr="005E1D44">
        <w:rPr>
          <w:sz w:val="38"/>
          <w:szCs w:val="38"/>
          <w:lang w:val="fr-FR"/>
        </w:rPr>
        <w:t>pour</w:t>
      </w:r>
      <w:r w:rsidRPr="005E1D44">
        <w:rPr>
          <w:sz w:val="38"/>
          <w:szCs w:val="38"/>
          <w:lang w:val="fr-FR"/>
        </w:rPr>
        <w:t xml:space="preserve"> l'homme depuis le néolithique. </w:t>
      </w:r>
      <w:r w:rsidR="00D04097">
        <w:rPr>
          <w:sz w:val="38"/>
          <w:szCs w:val="38"/>
          <w:lang w:val="fr-FR"/>
        </w:rPr>
        <w:t>U</w:t>
      </w:r>
      <w:r w:rsidRPr="005E1D44">
        <w:rPr>
          <w:sz w:val="38"/>
          <w:szCs w:val="38"/>
          <w:lang w:val="fr-FR"/>
        </w:rPr>
        <w:t xml:space="preserve">ne hache en pierre polie, une monnaie romaine à l'effigie de l'impératrice Julia, un boulet de granit datant probablement de la guerre de 100 ans (la frontière avec les </w:t>
      </w:r>
      <w:r w:rsidR="00D04097">
        <w:rPr>
          <w:sz w:val="38"/>
          <w:szCs w:val="38"/>
          <w:lang w:val="fr-FR"/>
        </w:rPr>
        <w:t>A</w:t>
      </w:r>
      <w:r w:rsidRPr="005E1D44">
        <w:rPr>
          <w:sz w:val="38"/>
          <w:szCs w:val="38"/>
          <w:lang w:val="fr-FR"/>
        </w:rPr>
        <w:t xml:space="preserve">nglais </w:t>
      </w:r>
      <w:r w:rsidR="00D04097" w:rsidRPr="005E1D44">
        <w:rPr>
          <w:sz w:val="38"/>
          <w:szCs w:val="38"/>
          <w:lang w:val="fr-FR"/>
        </w:rPr>
        <w:t>étant</w:t>
      </w:r>
      <w:r w:rsidR="00640240" w:rsidRPr="005E1D44">
        <w:rPr>
          <w:sz w:val="38"/>
          <w:szCs w:val="38"/>
          <w:lang w:val="fr-FR"/>
        </w:rPr>
        <w:t xml:space="preserve"> dans la vallée</w:t>
      </w:r>
      <w:r w:rsidRPr="005E1D44">
        <w:rPr>
          <w:sz w:val="38"/>
          <w:szCs w:val="38"/>
          <w:lang w:val="fr-FR"/>
        </w:rPr>
        <w:t>), une monnaie de l'époque d'Henri IV et une autre à l'effigie de Napoléon III</w:t>
      </w:r>
      <w:r w:rsidR="00D04097">
        <w:rPr>
          <w:sz w:val="38"/>
          <w:szCs w:val="38"/>
          <w:lang w:val="fr-FR"/>
        </w:rPr>
        <w:t>, ont été découverts en travaillant le sol</w:t>
      </w:r>
      <w:r w:rsidRPr="005E1D44">
        <w:rPr>
          <w:sz w:val="38"/>
          <w:szCs w:val="38"/>
          <w:lang w:val="fr-FR"/>
        </w:rPr>
        <w:t>.</w:t>
      </w:r>
    </w:p>
    <w:p w14:paraId="04C2C22C" w14:textId="38FF461F" w:rsidR="0012288A" w:rsidRPr="005E1D44" w:rsidRDefault="0012288A" w:rsidP="006A200D">
      <w:pPr>
        <w:pStyle w:val="PlainText"/>
        <w:rPr>
          <w:sz w:val="38"/>
          <w:szCs w:val="38"/>
          <w:lang w:val="fr-FR"/>
        </w:rPr>
      </w:pPr>
      <w:r w:rsidRPr="005E1D44">
        <w:rPr>
          <w:sz w:val="38"/>
          <w:szCs w:val="38"/>
          <w:lang w:val="fr-FR"/>
        </w:rPr>
        <w:t>La première installation attestée sur le site est celle d'une église carolingienne dont il reste huit petites pierres gravées insérées sur la façade de l'église actuelle. Cet édifice fut remplacé avec l'autorisation du roi Philippe Ier (un édit datant de 1060 en témoigne) par une église romane et son prieuré, dépendances de l'abbaye de Marmoutier à Tours.</w:t>
      </w:r>
      <w:r w:rsidR="00E3123A" w:rsidRPr="005E1D44">
        <w:rPr>
          <w:sz w:val="38"/>
          <w:szCs w:val="38"/>
          <w:lang w:val="fr-FR"/>
        </w:rPr>
        <w:t xml:space="preserve">  </w:t>
      </w:r>
    </w:p>
    <w:p w14:paraId="3E9FB247" w14:textId="3431D6B3" w:rsidR="0012288A" w:rsidRPr="005E1D44" w:rsidRDefault="0012288A" w:rsidP="006A200D">
      <w:pPr>
        <w:pStyle w:val="PlainText"/>
        <w:rPr>
          <w:sz w:val="38"/>
          <w:szCs w:val="38"/>
          <w:lang w:val="fr-FR"/>
        </w:rPr>
      </w:pPr>
      <w:r w:rsidRPr="005E1D44">
        <w:rPr>
          <w:sz w:val="38"/>
          <w:szCs w:val="38"/>
          <w:lang w:val="fr-FR"/>
        </w:rPr>
        <w:t xml:space="preserve">La guerre de 100 ans a </w:t>
      </w:r>
      <w:r w:rsidR="00E3123A" w:rsidRPr="005E1D44">
        <w:rPr>
          <w:sz w:val="38"/>
          <w:szCs w:val="38"/>
          <w:lang w:val="fr-FR"/>
        </w:rPr>
        <w:t>coûté</w:t>
      </w:r>
      <w:r w:rsidRPr="005E1D44">
        <w:rPr>
          <w:sz w:val="38"/>
          <w:szCs w:val="38"/>
          <w:lang w:val="fr-FR"/>
        </w:rPr>
        <w:t xml:space="preserve"> cher au </w:t>
      </w:r>
      <w:r w:rsidR="006A200D" w:rsidRPr="005E1D44">
        <w:rPr>
          <w:sz w:val="38"/>
          <w:szCs w:val="38"/>
          <w:lang w:val="fr-FR"/>
        </w:rPr>
        <w:t>prieuré d’Or</w:t>
      </w:r>
      <w:r w:rsidRPr="005E1D44">
        <w:rPr>
          <w:sz w:val="38"/>
          <w:szCs w:val="38"/>
          <w:lang w:val="fr-FR"/>
        </w:rPr>
        <w:t>chaise</w:t>
      </w:r>
      <w:r w:rsidR="00E3123A" w:rsidRPr="005E1D44">
        <w:rPr>
          <w:sz w:val="38"/>
          <w:szCs w:val="38"/>
          <w:lang w:val="fr-FR"/>
        </w:rPr>
        <w:t xml:space="preserve"> pourtant fortifié,</w:t>
      </w:r>
      <w:r w:rsidRPr="005E1D44">
        <w:rPr>
          <w:sz w:val="38"/>
          <w:szCs w:val="38"/>
          <w:lang w:val="fr-FR"/>
        </w:rPr>
        <w:t xml:space="preserve"> </w:t>
      </w:r>
      <w:r w:rsidR="00E3123A" w:rsidRPr="005E1D44">
        <w:rPr>
          <w:sz w:val="38"/>
          <w:szCs w:val="38"/>
          <w:lang w:val="fr-FR"/>
        </w:rPr>
        <w:t xml:space="preserve">et disposant d’un </w:t>
      </w:r>
      <w:r w:rsidRPr="005E1D44">
        <w:rPr>
          <w:sz w:val="38"/>
          <w:szCs w:val="38"/>
          <w:lang w:val="fr-FR"/>
        </w:rPr>
        <w:t xml:space="preserve">souterrain permettant un </w:t>
      </w:r>
      <w:r w:rsidR="006A200D" w:rsidRPr="005E1D44">
        <w:rPr>
          <w:sz w:val="38"/>
          <w:szCs w:val="38"/>
          <w:lang w:val="fr-FR"/>
        </w:rPr>
        <w:t xml:space="preserve">accès direct à la </w:t>
      </w:r>
      <w:proofErr w:type="spellStart"/>
      <w:r w:rsidR="006A200D" w:rsidRPr="005E1D44">
        <w:rPr>
          <w:sz w:val="38"/>
          <w:szCs w:val="38"/>
          <w:lang w:val="fr-FR"/>
        </w:rPr>
        <w:t>Cisse</w:t>
      </w:r>
      <w:proofErr w:type="spellEnd"/>
      <w:r w:rsidR="00E3123A" w:rsidRPr="005E1D44">
        <w:rPr>
          <w:sz w:val="38"/>
          <w:szCs w:val="38"/>
          <w:lang w:val="fr-FR"/>
        </w:rPr>
        <w:t>.</w:t>
      </w:r>
      <w:r w:rsidR="006A200D" w:rsidRPr="005E1D44">
        <w:rPr>
          <w:sz w:val="38"/>
          <w:szCs w:val="38"/>
          <w:lang w:val="fr-FR"/>
        </w:rPr>
        <w:t xml:space="preserve"> </w:t>
      </w:r>
      <w:r w:rsidR="00E3123A" w:rsidRPr="005E1D44">
        <w:rPr>
          <w:sz w:val="38"/>
          <w:szCs w:val="38"/>
          <w:lang w:val="fr-FR"/>
        </w:rPr>
        <w:t>Il fut</w:t>
      </w:r>
      <w:r w:rsidRPr="005E1D44">
        <w:rPr>
          <w:sz w:val="38"/>
          <w:szCs w:val="38"/>
          <w:lang w:val="fr-FR"/>
        </w:rPr>
        <w:t xml:space="preserve"> très endommagé</w:t>
      </w:r>
      <w:r w:rsidR="00E3123A" w:rsidRPr="005E1D44">
        <w:rPr>
          <w:sz w:val="38"/>
          <w:szCs w:val="38"/>
          <w:lang w:val="fr-FR"/>
        </w:rPr>
        <w:t xml:space="preserve"> et </w:t>
      </w:r>
      <w:r w:rsidRPr="005E1D44">
        <w:rPr>
          <w:sz w:val="38"/>
          <w:szCs w:val="38"/>
          <w:lang w:val="fr-FR"/>
        </w:rPr>
        <w:t>reconstruit au milieu du XVe siècle, quand les rois de France s'établirent à Blois. De cette époque datent les neuf fenêtres symétriques de la façade, disposition caractéristique de la pré-renaissance française</w:t>
      </w:r>
      <w:r w:rsidR="00E3123A" w:rsidRPr="005E1D44">
        <w:rPr>
          <w:sz w:val="38"/>
          <w:szCs w:val="38"/>
          <w:lang w:val="fr-FR"/>
        </w:rPr>
        <w:t>, et la tour carrée au nord de l'édifice.</w:t>
      </w:r>
    </w:p>
    <w:p w14:paraId="6B7E3C72" w14:textId="77777777" w:rsidR="00F060B9" w:rsidRDefault="0012288A" w:rsidP="006A200D">
      <w:pPr>
        <w:pStyle w:val="PlainText"/>
        <w:rPr>
          <w:sz w:val="38"/>
          <w:szCs w:val="38"/>
          <w:lang w:val="fr-FR"/>
        </w:rPr>
      </w:pPr>
      <w:r w:rsidRPr="005E1D44">
        <w:rPr>
          <w:sz w:val="38"/>
          <w:szCs w:val="38"/>
          <w:lang w:val="fr-FR"/>
        </w:rPr>
        <w:t xml:space="preserve">Vendu en 1792, comme "bien national", il n'est resté du prieuré que l'habitation principale dont les neuf fenêtres furent rénovées. </w:t>
      </w:r>
      <w:r w:rsidR="001D2256" w:rsidRPr="005E1D44">
        <w:rPr>
          <w:sz w:val="38"/>
          <w:szCs w:val="38"/>
          <w:lang w:val="fr-FR"/>
        </w:rPr>
        <w:t>T</w:t>
      </w:r>
      <w:r w:rsidRPr="005E1D44">
        <w:rPr>
          <w:sz w:val="38"/>
          <w:szCs w:val="38"/>
          <w:lang w:val="fr-FR"/>
        </w:rPr>
        <w:t>andis qu'au sud</w:t>
      </w:r>
      <w:r w:rsidR="006A200D" w:rsidRPr="005E1D44">
        <w:rPr>
          <w:sz w:val="38"/>
          <w:szCs w:val="38"/>
          <w:lang w:val="fr-FR"/>
        </w:rPr>
        <w:t>,</w:t>
      </w:r>
      <w:r w:rsidRPr="005E1D44">
        <w:rPr>
          <w:sz w:val="38"/>
          <w:szCs w:val="38"/>
          <w:lang w:val="fr-FR"/>
        </w:rPr>
        <w:t xml:space="preserve"> le bâtiment se trouva agrandi d'une aile très harmonieuse et typique du style néogoth</w:t>
      </w:r>
      <w:r w:rsidR="006A200D" w:rsidRPr="005E1D44">
        <w:rPr>
          <w:sz w:val="38"/>
          <w:szCs w:val="38"/>
          <w:lang w:val="fr-FR"/>
        </w:rPr>
        <w:t xml:space="preserve">ique, avec son </w:t>
      </w:r>
    </w:p>
    <w:p w14:paraId="47460B68" w14:textId="77777777" w:rsidR="00F060B9" w:rsidRDefault="00F060B9" w:rsidP="006A200D">
      <w:pPr>
        <w:pStyle w:val="PlainText"/>
        <w:rPr>
          <w:sz w:val="38"/>
          <w:szCs w:val="38"/>
          <w:lang w:val="fr-FR"/>
        </w:rPr>
      </w:pPr>
    </w:p>
    <w:p w14:paraId="0D2D85A7" w14:textId="77777777" w:rsidR="00F060B9" w:rsidRDefault="00F060B9" w:rsidP="006A200D">
      <w:pPr>
        <w:pStyle w:val="PlainText"/>
        <w:rPr>
          <w:sz w:val="38"/>
          <w:szCs w:val="38"/>
          <w:lang w:val="fr-FR"/>
        </w:rPr>
      </w:pPr>
    </w:p>
    <w:p w14:paraId="29F5AF21" w14:textId="77777777" w:rsidR="00895949" w:rsidRDefault="00895949" w:rsidP="006A200D">
      <w:pPr>
        <w:pStyle w:val="PlainText"/>
        <w:rPr>
          <w:sz w:val="38"/>
          <w:szCs w:val="38"/>
          <w:lang w:val="fr-FR"/>
        </w:rPr>
      </w:pPr>
    </w:p>
    <w:p w14:paraId="0F8732A6" w14:textId="11954F4C" w:rsidR="0012288A" w:rsidRPr="005E1D44" w:rsidRDefault="006A200D" w:rsidP="006A200D">
      <w:pPr>
        <w:pStyle w:val="PlainText"/>
        <w:rPr>
          <w:sz w:val="38"/>
          <w:szCs w:val="38"/>
          <w:lang w:val="fr-FR"/>
        </w:rPr>
      </w:pPr>
      <w:proofErr w:type="gramStart"/>
      <w:r w:rsidRPr="005E1D44">
        <w:rPr>
          <w:sz w:val="38"/>
          <w:szCs w:val="38"/>
          <w:lang w:val="fr-FR"/>
        </w:rPr>
        <w:t>balcon</w:t>
      </w:r>
      <w:proofErr w:type="gramEnd"/>
      <w:r w:rsidRPr="005E1D44">
        <w:rPr>
          <w:sz w:val="38"/>
          <w:szCs w:val="38"/>
          <w:lang w:val="fr-FR"/>
        </w:rPr>
        <w:t xml:space="preserve"> décoré </w:t>
      </w:r>
      <w:r w:rsidR="0012288A" w:rsidRPr="005E1D44">
        <w:rPr>
          <w:sz w:val="38"/>
          <w:szCs w:val="38"/>
          <w:lang w:val="fr-FR"/>
        </w:rPr>
        <w:t>de rosace</w:t>
      </w:r>
      <w:r w:rsidR="00D04097">
        <w:rPr>
          <w:sz w:val="38"/>
          <w:szCs w:val="38"/>
          <w:lang w:val="fr-FR"/>
        </w:rPr>
        <w:t>s e</w:t>
      </w:r>
      <w:r w:rsidR="0012288A" w:rsidRPr="005E1D44">
        <w:rPr>
          <w:sz w:val="38"/>
          <w:szCs w:val="38"/>
          <w:lang w:val="fr-FR"/>
        </w:rPr>
        <w:t xml:space="preserve">t ses petits dômes à l'Impérial. </w:t>
      </w:r>
    </w:p>
    <w:p w14:paraId="50AED083" w14:textId="69E6E9D7" w:rsidR="0012288A" w:rsidRPr="005E1D44" w:rsidRDefault="0012288A" w:rsidP="0012288A">
      <w:pPr>
        <w:pStyle w:val="PlainText"/>
        <w:rPr>
          <w:sz w:val="38"/>
          <w:szCs w:val="38"/>
          <w:lang w:val="fr-FR"/>
        </w:rPr>
      </w:pPr>
      <w:r w:rsidRPr="005E1D44">
        <w:rPr>
          <w:sz w:val="38"/>
          <w:szCs w:val="38"/>
          <w:lang w:val="fr-FR"/>
        </w:rPr>
        <w:t xml:space="preserve">Pour ce qui est de l'église romane du </w:t>
      </w:r>
      <w:r w:rsidR="001D2256" w:rsidRPr="005E1D44">
        <w:rPr>
          <w:sz w:val="38"/>
          <w:szCs w:val="38"/>
          <w:lang w:val="fr-FR"/>
        </w:rPr>
        <w:t>XIe siècle</w:t>
      </w:r>
      <w:r w:rsidRPr="005E1D44">
        <w:rPr>
          <w:sz w:val="38"/>
          <w:szCs w:val="38"/>
          <w:lang w:val="fr-FR"/>
        </w:rPr>
        <w:t>, il ne reste d'elle qu'un pan du clocher</w:t>
      </w:r>
      <w:r w:rsidR="001D2256" w:rsidRPr="005E1D44">
        <w:rPr>
          <w:sz w:val="38"/>
          <w:szCs w:val="38"/>
          <w:lang w:val="fr-FR"/>
        </w:rPr>
        <w:t xml:space="preserve"> d’origine</w:t>
      </w:r>
      <w:r w:rsidRPr="005E1D44">
        <w:rPr>
          <w:sz w:val="38"/>
          <w:szCs w:val="38"/>
          <w:lang w:val="fr-FR"/>
        </w:rPr>
        <w:t xml:space="preserve"> avec ses contreforts, deux arcs de voûte en ogives et un beau chapiteau, un "grotesque" de style roman normand. À l'intérieur de l'église près de l'entrée</w:t>
      </w:r>
      <w:r w:rsidR="001D2256" w:rsidRPr="005E1D44">
        <w:rPr>
          <w:sz w:val="38"/>
          <w:szCs w:val="38"/>
          <w:lang w:val="fr-FR"/>
        </w:rPr>
        <w:t>,</w:t>
      </w:r>
      <w:r w:rsidRPr="005E1D44">
        <w:rPr>
          <w:sz w:val="38"/>
          <w:szCs w:val="38"/>
          <w:lang w:val="fr-FR"/>
        </w:rPr>
        <w:t xml:space="preserve"> on peut voir une gargouille de pierre sculptée de même époque que le chapiteau. Ce qui restait de l'abside a été muré et constitue le c</w:t>
      </w:r>
      <w:r w:rsidR="009D0AE1" w:rsidRPr="005E1D44">
        <w:rPr>
          <w:sz w:val="38"/>
          <w:szCs w:val="38"/>
          <w:lang w:val="fr-FR"/>
        </w:rPr>
        <w:t>h</w:t>
      </w:r>
      <w:r w:rsidRPr="005E1D44">
        <w:rPr>
          <w:sz w:val="38"/>
          <w:szCs w:val="38"/>
          <w:lang w:val="fr-FR"/>
        </w:rPr>
        <w:t>œur de l'église actuelle</w:t>
      </w:r>
      <w:r w:rsidR="009D0AE1" w:rsidRPr="005E1D44">
        <w:rPr>
          <w:sz w:val="38"/>
          <w:szCs w:val="38"/>
          <w:lang w:val="fr-FR"/>
        </w:rPr>
        <w:t>. Il fut</w:t>
      </w:r>
      <w:r w:rsidRPr="005E1D44">
        <w:rPr>
          <w:sz w:val="38"/>
          <w:szCs w:val="38"/>
          <w:lang w:val="fr-FR"/>
        </w:rPr>
        <w:t xml:space="preserve"> complété </w:t>
      </w:r>
      <w:r w:rsidR="009D0AE1" w:rsidRPr="005E1D44">
        <w:rPr>
          <w:sz w:val="38"/>
          <w:szCs w:val="38"/>
          <w:lang w:val="fr-FR"/>
        </w:rPr>
        <w:t>d’</w:t>
      </w:r>
      <w:r w:rsidRPr="005E1D44">
        <w:rPr>
          <w:sz w:val="38"/>
          <w:szCs w:val="38"/>
          <w:lang w:val="fr-FR"/>
        </w:rPr>
        <w:t xml:space="preserve">une nef et </w:t>
      </w:r>
      <w:r w:rsidR="009D0AE1" w:rsidRPr="005E1D44">
        <w:rPr>
          <w:sz w:val="38"/>
          <w:szCs w:val="38"/>
          <w:lang w:val="fr-FR"/>
        </w:rPr>
        <w:t>d’</w:t>
      </w:r>
      <w:r w:rsidRPr="005E1D44">
        <w:rPr>
          <w:sz w:val="38"/>
          <w:szCs w:val="38"/>
          <w:lang w:val="fr-FR"/>
        </w:rPr>
        <w:t>un clocher</w:t>
      </w:r>
      <w:r w:rsidR="009D0AE1" w:rsidRPr="005E1D44">
        <w:rPr>
          <w:sz w:val="38"/>
          <w:szCs w:val="38"/>
          <w:lang w:val="fr-FR"/>
        </w:rPr>
        <w:t>,</w:t>
      </w:r>
      <w:r w:rsidRPr="005E1D44">
        <w:rPr>
          <w:sz w:val="38"/>
          <w:szCs w:val="38"/>
          <w:lang w:val="fr-FR"/>
        </w:rPr>
        <w:t xml:space="preserve"> </w:t>
      </w:r>
      <w:r w:rsidR="009D0AE1" w:rsidRPr="005E1D44">
        <w:rPr>
          <w:sz w:val="38"/>
          <w:szCs w:val="38"/>
          <w:lang w:val="fr-FR"/>
        </w:rPr>
        <w:t xml:space="preserve">tous deux construits </w:t>
      </w:r>
      <w:r w:rsidRPr="005E1D44">
        <w:rPr>
          <w:sz w:val="38"/>
          <w:szCs w:val="38"/>
          <w:lang w:val="fr-FR"/>
        </w:rPr>
        <w:t xml:space="preserve">au XIXe siècle. </w:t>
      </w:r>
    </w:p>
    <w:p w14:paraId="5D8212FF" w14:textId="475F45E4" w:rsidR="0012288A" w:rsidRPr="005E1D44" w:rsidRDefault="0012288A" w:rsidP="008E1902">
      <w:pPr>
        <w:pStyle w:val="PlainText"/>
        <w:rPr>
          <w:sz w:val="38"/>
          <w:szCs w:val="38"/>
          <w:lang w:val="fr-FR"/>
        </w:rPr>
      </w:pPr>
      <w:r w:rsidRPr="005E1D44">
        <w:rPr>
          <w:sz w:val="38"/>
          <w:szCs w:val="38"/>
          <w:lang w:val="fr-FR"/>
        </w:rPr>
        <w:t>Sur le mur de gloire, au fond du c</w:t>
      </w:r>
      <w:r w:rsidR="009D0AE1" w:rsidRPr="005E1D44">
        <w:rPr>
          <w:sz w:val="38"/>
          <w:szCs w:val="38"/>
          <w:lang w:val="fr-FR"/>
        </w:rPr>
        <w:t>h</w:t>
      </w:r>
      <w:r w:rsidRPr="005E1D44">
        <w:rPr>
          <w:sz w:val="38"/>
          <w:szCs w:val="38"/>
          <w:lang w:val="fr-FR"/>
        </w:rPr>
        <w:t>œur, on voit une magnifique fresque de 74 m², œuvre du peintre Denys de Solère, réalisé</w:t>
      </w:r>
      <w:r w:rsidR="009D0AE1" w:rsidRPr="005E1D44">
        <w:rPr>
          <w:sz w:val="38"/>
          <w:szCs w:val="38"/>
          <w:lang w:val="fr-FR"/>
        </w:rPr>
        <w:t>e</w:t>
      </w:r>
      <w:r w:rsidRPr="005E1D44">
        <w:rPr>
          <w:sz w:val="38"/>
          <w:szCs w:val="38"/>
          <w:lang w:val="fr-FR"/>
        </w:rPr>
        <w:t xml:space="preserve"> en 1993</w:t>
      </w:r>
      <w:r w:rsidR="001D2256" w:rsidRPr="005E1D44">
        <w:rPr>
          <w:sz w:val="38"/>
          <w:szCs w:val="38"/>
          <w:lang w:val="fr-FR"/>
        </w:rPr>
        <w:t> ;</w:t>
      </w:r>
      <w:r w:rsidRPr="005E1D44">
        <w:rPr>
          <w:sz w:val="38"/>
          <w:szCs w:val="38"/>
          <w:lang w:val="fr-FR"/>
        </w:rPr>
        <w:t xml:space="preserve"> elle est expliqué</w:t>
      </w:r>
      <w:r w:rsidR="006A200D" w:rsidRPr="005E1D44">
        <w:rPr>
          <w:sz w:val="38"/>
          <w:szCs w:val="38"/>
          <w:lang w:val="fr-FR"/>
        </w:rPr>
        <w:t>e</w:t>
      </w:r>
      <w:r w:rsidRPr="005E1D44">
        <w:rPr>
          <w:sz w:val="38"/>
          <w:szCs w:val="38"/>
          <w:lang w:val="fr-FR"/>
        </w:rPr>
        <w:t xml:space="preserve"> avec deux programmes audiovisuels. </w:t>
      </w:r>
    </w:p>
    <w:p w14:paraId="621F9F92" w14:textId="5E501CFD" w:rsidR="0012288A" w:rsidRPr="005E1D44" w:rsidRDefault="0012288A" w:rsidP="002D7174">
      <w:pPr>
        <w:pStyle w:val="PlainText"/>
        <w:rPr>
          <w:sz w:val="38"/>
          <w:szCs w:val="38"/>
          <w:lang w:val="fr-FR"/>
        </w:rPr>
      </w:pPr>
      <w:r w:rsidRPr="005E1D44">
        <w:rPr>
          <w:sz w:val="38"/>
          <w:szCs w:val="38"/>
          <w:lang w:val="fr-FR"/>
        </w:rPr>
        <w:t xml:space="preserve">Parmi les propriétaires successifs </w:t>
      </w:r>
      <w:r w:rsidR="00D04097">
        <w:rPr>
          <w:sz w:val="38"/>
          <w:szCs w:val="38"/>
          <w:lang w:val="fr-FR"/>
        </w:rPr>
        <w:t xml:space="preserve">du Prieuré d’Orchaise </w:t>
      </w:r>
      <w:r w:rsidRPr="005E1D44">
        <w:rPr>
          <w:sz w:val="38"/>
          <w:szCs w:val="38"/>
          <w:lang w:val="fr-FR"/>
        </w:rPr>
        <w:t xml:space="preserve">ayant occupé les lieux, on note l'historien et académicien Gabriel Hanotaux, qui fut ministre des affaires étrangères entre les deux guerres, grand spécialiste de l'histoire de Jeanne d'Arc et champion </w:t>
      </w:r>
      <w:r w:rsidR="009D0AE1" w:rsidRPr="005E1D44">
        <w:rPr>
          <w:sz w:val="38"/>
          <w:szCs w:val="38"/>
          <w:lang w:val="fr-FR"/>
        </w:rPr>
        <w:t xml:space="preserve">du </w:t>
      </w:r>
      <w:r w:rsidRPr="005E1D44">
        <w:rPr>
          <w:sz w:val="38"/>
          <w:szCs w:val="38"/>
          <w:lang w:val="fr-FR"/>
        </w:rPr>
        <w:t xml:space="preserve">rapprochement franco-américain. </w:t>
      </w:r>
      <w:r w:rsidR="00D04097">
        <w:rPr>
          <w:sz w:val="38"/>
          <w:szCs w:val="38"/>
          <w:lang w:val="fr-FR"/>
        </w:rPr>
        <w:t>I</w:t>
      </w:r>
      <w:r w:rsidRPr="005E1D44">
        <w:rPr>
          <w:sz w:val="38"/>
          <w:szCs w:val="38"/>
          <w:lang w:val="fr-FR"/>
        </w:rPr>
        <w:t>l écrivait, cultivait ses vignes et recevait ses amis  généraux, hommes politiques et écrivains</w:t>
      </w:r>
      <w:r w:rsidR="00D04097">
        <w:rPr>
          <w:sz w:val="38"/>
          <w:szCs w:val="38"/>
          <w:lang w:val="fr-FR"/>
        </w:rPr>
        <w:t>,</w:t>
      </w:r>
      <w:r w:rsidRPr="005E1D44">
        <w:rPr>
          <w:sz w:val="38"/>
          <w:szCs w:val="38"/>
          <w:lang w:val="fr-FR"/>
        </w:rPr>
        <w:t xml:space="preserve"> parmi lesquels on peut </w:t>
      </w:r>
      <w:r w:rsidR="00D04097">
        <w:rPr>
          <w:sz w:val="38"/>
          <w:szCs w:val="38"/>
          <w:lang w:val="fr-FR"/>
        </w:rPr>
        <w:t>cit</w:t>
      </w:r>
      <w:r w:rsidRPr="005E1D44">
        <w:rPr>
          <w:sz w:val="38"/>
          <w:szCs w:val="38"/>
          <w:lang w:val="fr-FR"/>
        </w:rPr>
        <w:t xml:space="preserve">er le Maréchal Foch, le président Poincaré, Paul Valéry, Rockefeller… </w:t>
      </w:r>
    </w:p>
    <w:p w14:paraId="72398332" w14:textId="6F227EF9" w:rsidR="0012288A" w:rsidRPr="005E1D44" w:rsidRDefault="009D0AE1" w:rsidP="0012288A">
      <w:pPr>
        <w:pStyle w:val="PlainText"/>
        <w:rPr>
          <w:sz w:val="38"/>
          <w:szCs w:val="38"/>
          <w:lang w:val="fr-FR"/>
        </w:rPr>
      </w:pPr>
      <w:r w:rsidRPr="005E1D44">
        <w:rPr>
          <w:sz w:val="38"/>
          <w:szCs w:val="38"/>
          <w:lang w:val="fr-FR"/>
        </w:rPr>
        <w:t xml:space="preserve">En 1966, de nouveaux </w:t>
      </w:r>
      <w:r w:rsidR="0012288A" w:rsidRPr="005E1D44">
        <w:rPr>
          <w:sz w:val="38"/>
          <w:szCs w:val="38"/>
          <w:lang w:val="fr-FR"/>
        </w:rPr>
        <w:t xml:space="preserve">propriétaires </w:t>
      </w:r>
      <w:r w:rsidRPr="005E1D44">
        <w:rPr>
          <w:sz w:val="38"/>
          <w:szCs w:val="38"/>
          <w:lang w:val="fr-FR"/>
        </w:rPr>
        <w:t xml:space="preserve">s’installent au Prieuré et créent le parc botanique. </w:t>
      </w:r>
      <w:r w:rsidR="00E743A1" w:rsidRPr="005E1D44">
        <w:rPr>
          <w:sz w:val="38"/>
          <w:szCs w:val="38"/>
          <w:lang w:val="fr-FR"/>
        </w:rPr>
        <w:t xml:space="preserve">Le Prieuré est ensuite entièrement rénové </w:t>
      </w:r>
      <w:proofErr w:type="spellStart"/>
      <w:proofErr w:type="gramStart"/>
      <w:r w:rsidR="00E743A1" w:rsidRPr="005E1D44">
        <w:rPr>
          <w:sz w:val="38"/>
          <w:szCs w:val="38"/>
          <w:lang w:val="fr-FR"/>
        </w:rPr>
        <w:t>a</w:t>
      </w:r>
      <w:proofErr w:type="spellEnd"/>
      <w:proofErr w:type="gramEnd"/>
      <w:r w:rsidR="00E743A1" w:rsidRPr="005E1D44">
        <w:rPr>
          <w:sz w:val="38"/>
          <w:szCs w:val="38"/>
          <w:lang w:val="fr-FR"/>
        </w:rPr>
        <w:t xml:space="preserve"> partir de 2013 pour lui donner son </w:t>
      </w:r>
      <w:r w:rsidR="001D2256" w:rsidRPr="005E1D44">
        <w:rPr>
          <w:sz w:val="38"/>
          <w:szCs w:val="38"/>
          <w:lang w:val="fr-FR"/>
        </w:rPr>
        <w:t xml:space="preserve">confort et son </w:t>
      </w:r>
      <w:r w:rsidR="00E743A1" w:rsidRPr="005E1D44">
        <w:rPr>
          <w:sz w:val="38"/>
          <w:szCs w:val="38"/>
          <w:lang w:val="fr-FR"/>
        </w:rPr>
        <w:t>aspect actuel</w:t>
      </w:r>
      <w:r w:rsidR="001D2256" w:rsidRPr="005E1D44">
        <w:rPr>
          <w:sz w:val="38"/>
          <w:szCs w:val="38"/>
          <w:lang w:val="fr-FR"/>
        </w:rPr>
        <w:t>s</w:t>
      </w:r>
      <w:r w:rsidR="00E743A1" w:rsidRPr="005E1D44">
        <w:rPr>
          <w:sz w:val="38"/>
          <w:szCs w:val="38"/>
          <w:lang w:val="fr-FR"/>
        </w:rPr>
        <w:t>.</w:t>
      </w:r>
      <w:r w:rsidR="0012288A" w:rsidRPr="005E1D44">
        <w:rPr>
          <w:sz w:val="38"/>
          <w:szCs w:val="38"/>
          <w:lang w:val="fr-FR"/>
        </w:rPr>
        <w:t xml:space="preserve"> </w:t>
      </w:r>
    </w:p>
    <w:sectPr w:rsidR="0012288A" w:rsidRPr="005E1D44" w:rsidSect="006D3A6E">
      <w:pgSz w:w="12240" w:h="15840"/>
      <w:pgMar w:top="720" w:right="720" w:bottom="7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D461" w14:textId="77777777" w:rsidR="006D3A6E" w:rsidRDefault="006D3A6E" w:rsidP="005E1D44">
      <w:pPr>
        <w:spacing w:after="0" w:line="240" w:lineRule="auto"/>
      </w:pPr>
      <w:r>
        <w:separator/>
      </w:r>
    </w:p>
  </w:endnote>
  <w:endnote w:type="continuationSeparator" w:id="0">
    <w:p w14:paraId="5EF00E7D" w14:textId="77777777" w:rsidR="006D3A6E" w:rsidRDefault="006D3A6E" w:rsidP="005E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9BA4" w14:textId="77777777" w:rsidR="006D3A6E" w:rsidRDefault="006D3A6E" w:rsidP="005E1D44">
      <w:pPr>
        <w:spacing w:after="0" w:line="240" w:lineRule="auto"/>
      </w:pPr>
      <w:r>
        <w:separator/>
      </w:r>
    </w:p>
  </w:footnote>
  <w:footnote w:type="continuationSeparator" w:id="0">
    <w:p w14:paraId="16E1C637" w14:textId="77777777" w:rsidR="006D3A6E" w:rsidRDefault="006D3A6E" w:rsidP="005E1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8A"/>
    <w:rsid w:val="0012288A"/>
    <w:rsid w:val="001D2256"/>
    <w:rsid w:val="002D7174"/>
    <w:rsid w:val="003468C0"/>
    <w:rsid w:val="004729F3"/>
    <w:rsid w:val="005232F6"/>
    <w:rsid w:val="005D5AA2"/>
    <w:rsid w:val="005E1D44"/>
    <w:rsid w:val="00640240"/>
    <w:rsid w:val="006511C8"/>
    <w:rsid w:val="006A200D"/>
    <w:rsid w:val="006D3A6E"/>
    <w:rsid w:val="00895949"/>
    <w:rsid w:val="008E1902"/>
    <w:rsid w:val="009D0AE1"/>
    <w:rsid w:val="00B94A77"/>
    <w:rsid w:val="00CB5D29"/>
    <w:rsid w:val="00D04097"/>
    <w:rsid w:val="00E21C8B"/>
    <w:rsid w:val="00E3123A"/>
    <w:rsid w:val="00E743A1"/>
    <w:rsid w:val="00F06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DDDD8"/>
  <w15:chartTrackingRefBased/>
  <w15:docId w15:val="{EB7B11BA-95C4-4849-8576-3AF7E58A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228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2288A"/>
    <w:rPr>
      <w:rFonts w:ascii="Calibri" w:hAnsi="Calibri"/>
      <w:szCs w:val="21"/>
    </w:rPr>
  </w:style>
  <w:style w:type="paragraph" w:styleId="BalloonText">
    <w:name w:val="Balloon Text"/>
    <w:basedOn w:val="Normal"/>
    <w:link w:val="BalloonTextChar"/>
    <w:uiPriority w:val="99"/>
    <w:semiHidden/>
    <w:unhideWhenUsed/>
    <w:rsid w:val="00B94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77"/>
    <w:rPr>
      <w:rFonts w:ascii="Segoe UI" w:hAnsi="Segoe UI" w:cs="Segoe UI"/>
      <w:sz w:val="18"/>
      <w:szCs w:val="18"/>
    </w:rPr>
  </w:style>
  <w:style w:type="paragraph" w:styleId="Header">
    <w:name w:val="header"/>
    <w:basedOn w:val="Normal"/>
    <w:link w:val="HeaderChar"/>
    <w:uiPriority w:val="99"/>
    <w:unhideWhenUsed/>
    <w:rsid w:val="005E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D44"/>
  </w:style>
  <w:style w:type="paragraph" w:styleId="Footer">
    <w:name w:val="footer"/>
    <w:basedOn w:val="Normal"/>
    <w:link w:val="FooterChar"/>
    <w:uiPriority w:val="99"/>
    <w:unhideWhenUsed/>
    <w:rsid w:val="005E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2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463</Words>
  <Characters>2642</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Treuille</dc:creator>
  <cp:keywords/>
  <dc:description/>
  <cp:lastModifiedBy>Antoine Treuille</cp:lastModifiedBy>
  <cp:revision>13</cp:revision>
  <cp:lastPrinted>2023-05-07T13:08:00Z</cp:lastPrinted>
  <dcterms:created xsi:type="dcterms:W3CDTF">2018-07-26T11:02:00Z</dcterms:created>
  <dcterms:modified xsi:type="dcterms:W3CDTF">2024-04-10T12:45:00Z</dcterms:modified>
</cp:coreProperties>
</file>