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5E11" w14:textId="77777777" w:rsidR="00963E46" w:rsidRPr="00832296" w:rsidRDefault="00963E46" w:rsidP="00963E46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 xml:space="preserve">FESTIVAL </w:t>
      </w:r>
    </w:p>
    <w:p w14:paraId="732A7A1B" w14:textId="77777777" w:rsidR="00963E46" w:rsidRPr="00832296" w:rsidRDefault="00963E46" w:rsidP="00963E46">
      <w:pPr>
        <w:jc w:val="center"/>
        <w:rPr>
          <w:rFonts w:hint="eastAsia"/>
          <w:lang w:val="en-US"/>
        </w:rPr>
      </w:pPr>
      <w:r w:rsidRPr="00832296">
        <w:rPr>
          <w:b/>
          <w:bCs/>
          <w:lang w:val="en-US"/>
        </w:rPr>
        <w:t>22-</w:t>
      </w:r>
      <w:r>
        <w:rPr>
          <w:b/>
          <w:bCs/>
          <w:lang w:val="en-GB"/>
        </w:rPr>
        <w:t>27 juillet 2025</w:t>
      </w:r>
    </w:p>
    <w:p w14:paraId="3F9B4609" w14:textId="77777777" w:rsidR="00963E46" w:rsidRPr="00832296" w:rsidRDefault="00963E46" w:rsidP="00963E46">
      <w:pPr>
        <w:jc w:val="center"/>
        <w:rPr>
          <w:rFonts w:hint="eastAsia"/>
          <w:b/>
          <w:bCs/>
          <w:lang w:val="en-US"/>
        </w:rPr>
      </w:pPr>
    </w:p>
    <w:p w14:paraId="650392AA" w14:textId="77777777" w:rsidR="00963E46" w:rsidRPr="001D00DA" w:rsidRDefault="00963E46" w:rsidP="00963E46">
      <w:pPr>
        <w:jc w:val="center"/>
        <w:rPr>
          <w:rFonts w:hint="eastAsia"/>
          <w:b/>
          <w:bCs/>
          <w:lang w:val="en-US"/>
        </w:rPr>
      </w:pPr>
      <w:r>
        <w:rPr>
          <w:b/>
          <w:bCs/>
          <w:lang w:val="en-GB"/>
        </w:rPr>
        <w:t>ASIA SAFIKHANOVA (FLUTE)</w:t>
      </w:r>
    </w:p>
    <w:p w14:paraId="1EC5D619" w14:textId="77777777" w:rsidR="005F6AEC" w:rsidRPr="00832296" w:rsidRDefault="005F6AEC" w:rsidP="005F6AEC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>ANTON PRISCHEPA (CLARINETTE, PIANO)</w:t>
      </w:r>
    </w:p>
    <w:p w14:paraId="48A93793" w14:textId="32B5130F" w:rsidR="005F6AEC" w:rsidRPr="001D00DA" w:rsidRDefault="005F6AEC" w:rsidP="005F6AEC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>VASILIY ANTIPOV (GUITARE)</w:t>
      </w:r>
    </w:p>
    <w:p w14:paraId="551E5E45" w14:textId="77777777" w:rsidR="00963E46" w:rsidRPr="001D00DA" w:rsidRDefault="00963E46" w:rsidP="00963E46">
      <w:pPr>
        <w:jc w:val="center"/>
        <w:rPr>
          <w:rFonts w:hint="eastAsia"/>
          <w:b/>
          <w:bCs/>
          <w:lang w:val="en-US"/>
        </w:rPr>
      </w:pPr>
      <w:r>
        <w:rPr>
          <w:b/>
          <w:bCs/>
          <w:lang w:val="en-GB"/>
        </w:rPr>
        <w:t>LILIANA SAFIKHANOVA (HARPE)</w:t>
      </w:r>
    </w:p>
    <w:p w14:paraId="4D99E354" w14:textId="77777777" w:rsidR="005F6AEC" w:rsidRPr="00832296" w:rsidRDefault="005F6AEC" w:rsidP="005F6AEC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>TATIANA GRACHEVA (VIOLONCELLE)</w:t>
      </w:r>
    </w:p>
    <w:p w14:paraId="21D6EEF5" w14:textId="35060823" w:rsidR="005F6AEC" w:rsidRPr="001D00DA" w:rsidRDefault="005F6AEC" w:rsidP="005F6AEC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>ANDREI DOINIKOV (PIANO)</w:t>
      </w:r>
    </w:p>
    <w:p w14:paraId="09136718" w14:textId="77777777" w:rsidR="00963E46" w:rsidRPr="00832296" w:rsidRDefault="00963E46" w:rsidP="00963E46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>SERGEY KOROLEV (PIANO)</w:t>
      </w:r>
    </w:p>
    <w:p w14:paraId="690ED9ED" w14:textId="77777777" w:rsidR="00963E46" w:rsidRPr="00832296" w:rsidRDefault="00963E46" w:rsidP="00963E46">
      <w:pPr>
        <w:jc w:val="center"/>
        <w:rPr>
          <w:rFonts w:hint="eastAsia"/>
          <w:b/>
          <w:bCs/>
          <w:lang w:val="en-US"/>
        </w:rPr>
      </w:pPr>
    </w:p>
    <w:p w14:paraId="79CB51CE" w14:textId="77777777" w:rsidR="00963E46" w:rsidRPr="00832296" w:rsidRDefault="00963E46" w:rsidP="00963E46">
      <w:pPr>
        <w:pStyle w:val="a"/>
        <w:jc w:val="center"/>
        <w:rPr>
          <w:rFonts w:hint="eastAsia"/>
          <w:b/>
          <w:bCs/>
          <w:lang w:val="en-US"/>
        </w:rPr>
      </w:pPr>
    </w:p>
    <w:p w14:paraId="080E3D95" w14:textId="77777777" w:rsidR="00963E46" w:rsidRPr="00832296" w:rsidRDefault="00963E46" w:rsidP="00963E46">
      <w:pPr>
        <w:rPr>
          <w:rFonts w:hint="eastAsia"/>
          <w:b/>
          <w:bCs/>
          <w:lang w:val="en-US"/>
        </w:rPr>
      </w:pPr>
    </w:p>
    <w:p w14:paraId="255D266B" w14:textId="77777777" w:rsidR="00963E46" w:rsidRPr="00832296" w:rsidRDefault="00963E46" w:rsidP="00963E46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 xml:space="preserve">22 juillet 2025 (mardi) </w:t>
      </w:r>
    </w:p>
    <w:p w14:paraId="01978D93" w14:textId="77777777" w:rsidR="00963E46" w:rsidRPr="00832296" w:rsidRDefault="00963E46" w:rsidP="00963E46">
      <w:pPr>
        <w:jc w:val="center"/>
        <w:rPr>
          <w:rFonts w:hint="eastAsia"/>
          <w:b/>
          <w:bCs/>
          <w:lang w:val="en-US"/>
        </w:rPr>
      </w:pPr>
    </w:p>
    <w:p w14:paraId="2E1EE472" w14:textId="77777777" w:rsidR="00963E46" w:rsidRPr="00832296" w:rsidRDefault="00963E46" w:rsidP="00963E46">
      <w:pPr>
        <w:rPr>
          <w:rFonts w:hint="eastAsia"/>
          <w:b/>
          <w:bCs/>
          <w:lang w:val="en-US"/>
        </w:rPr>
      </w:pPr>
    </w:p>
    <w:p w14:paraId="0364FB90" w14:textId="77777777" w:rsidR="00963E46" w:rsidRPr="00832296" w:rsidRDefault="00963E46" w:rsidP="00963E46">
      <w:pPr>
        <w:rPr>
          <w:rFonts w:hint="eastAsia"/>
          <w:lang w:val="en-US"/>
        </w:rPr>
      </w:pPr>
    </w:p>
    <w:p w14:paraId="5413797C" w14:textId="77777777" w:rsidR="00963E46" w:rsidRPr="005F6AEC" w:rsidRDefault="00963E46" w:rsidP="00963E46">
      <w:pPr>
        <w:pStyle w:val="a"/>
        <w:rPr>
          <w:rFonts w:hint="eastAsia"/>
          <w:i/>
          <w:iCs/>
          <w:lang w:val="en-US"/>
        </w:rPr>
      </w:pPr>
      <w:r w:rsidRPr="005F6AEC">
        <w:rPr>
          <w:i/>
          <w:iCs/>
          <w:lang w:val="en-GB"/>
        </w:rPr>
        <w:t xml:space="preserve">Claude Debussy (1862-1918) </w:t>
      </w:r>
      <w:r w:rsidRPr="00B66750">
        <w:rPr>
          <w:i/>
          <w:iCs/>
          <w:lang w:val="fr-FR"/>
        </w:rPr>
        <w:t>Petite suite en quatre mains pour harpe et piano</w:t>
      </w:r>
    </w:p>
    <w:p w14:paraId="4C6CD78A" w14:textId="77777777" w:rsidR="00963E46" w:rsidRPr="00CA0B17" w:rsidRDefault="00963E46" w:rsidP="00963E46">
      <w:pPr>
        <w:pStyle w:val="a"/>
        <w:rPr>
          <w:rFonts w:hint="eastAsia"/>
          <w:lang w:val="en-US"/>
        </w:rPr>
      </w:pPr>
    </w:p>
    <w:p w14:paraId="35E1D8E6" w14:textId="79531955" w:rsidR="00963E46" w:rsidRPr="005F6AEC" w:rsidRDefault="00963E46" w:rsidP="00963E46">
      <w:pPr>
        <w:pStyle w:val="a"/>
        <w:rPr>
          <w:rFonts w:hint="eastAsia"/>
          <w:lang w:val="en-US"/>
        </w:rPr>
      </w:pPr>
      <w:r w:rsidRPr="00B66750">
        <w:rPr>
          <w:i/>
          <w:iCs/>
          <w:lang w:val="fr-FR"/>
        </w:rPr>
        <w:t>Isaac Manuel Francisco Albéniz (1860-1909)  “Asturias”</w:t>
      </w:r>
      <w:r w:rsidR="005F6AEC" w:rsidRPr="005F6AEC">
        <w:rPr>
          <w:i/>
          <w:iCs/>
          <w:lang w:val="en-US"/>
        </w:rPr>
        <w:t xml:space="preserve"> </w:t>
      </w:r>
      <w:r w:rsidR="005F6AEC">
        <w:rPr>
          <w:i/>
          <w:iCs/>
          <w:lang w:val="en-US"/>
        </w:rPr>
        <w:t>pour guitare</w:t>
      </w:r>
    </w:p>
    <w:p w14:paraId="301AC789" w14:textId="77777777" w:rsidR="00963E46" w:rsidRPr="00B66750" w:rsidRDefault="00963E46" w:rsidP="00963E46">
      <w:pPr>
        <w:pStyle w:val="a"/>
        <w:rPr>
          <w:rFonts w:hint="eastAsia"/>
          <w:i/>
          <w:iCs/>
          <w:lang w:val="fr-FR"/>
        </w:rPr>
      </w:pPr>
    </w:p>
    <w:p w14:paraId="013E066D" w14:textId="419E84A2" w:rsidR="00963E46" w:rsidRPr="005F6AEC" w:rsidRDefault="00963E46" w:rsidP="00963E46">
      <w:pPr>
        <w:pStyle w:val="a"/>
        <w:rPr>
          <w:rFonts w:hint="eastAsia"/>
          <w:lang w:val="en-US"/>
        </w:rPr>
      </w:pPr>
      <w:r w:rsidRPr="00B66750">
        <w:rPr>
          <w:i/>
          <w:iCs/>
          <w:lang w:val="fr-FR"/>
        </w:rPr>
        <w:t>Joaquín Malats (1872-1912)  “Serenade”</w:t>
      </w:r>
      <w:r w:rsidR="005F6AEC" w:rsidRPr="00B66750">
        <w:rPr>
          <w:i/>
          <w:iCs/>
          <w:lang w:val="fr-FR"/>
        </w:rPr>
        <w:t xml:space="preserve"> </w:t>
      </w:r>
      <w:r w:rsidR="005F6AEC">
        <w:rPr>
          <w:i/>
          <w:iCs/>
          <w:lang w:val="en-US"/>
        </w:rPr>
        <w:t>pour guitare</w:t>
      </w:r>
    </w:p>
    <w:p w14:paraId="537547A7" w14:textId="77777777" w:rsidR="00963E46" w:rsidRDefault="00963E46" w:rsidP="00963E46">
      <w:pPr>
        <w:pStyle w:val="a"/>
        <w:rPr>
          <w:rFonts w:hint="eastAsia"/>
          <w:i/>
          <w:iCs/>
          <w:lang w:val="en-GB"/>
        </w:rPr>
      </w:pPr>
    </w:p>
    <w:p w14:paraId="2C5A8F22" w14:textId="3ADCFC3D" w:rsidR="00963E46" w:rsidRDefault="00963E46" w:rsidP="00963E46">
      <w:pPr>
        <w:pStyle w:val="a"/>
        <w:rPr>
          <w:rFonts w:hint="eastAsia"/>
          <w:i/>
          <w:iCs/>
          <w:lang w:val="en-GB"/>
        </w:rPr>
      </w:pPr>
      <w:r>
        <w:rPr>
          <w:i/>
          <w:iCs/>
          <w:lang w:val="en-GB"/>
        </w:rPr>
        <w:t>Ian Stephens (</w:t>
      </w:r>
      <w:r w:rsidR="005F6AEC">
        <w:rPr>
          <w:i/>
          <w:iCs/>
          <w:lang w:val="en-GB"/>
        </w:rPr>
        <w:t>*</w:t>
      </w:r>
      <w:r>
        <w:rPr>
          <w:i/>
          <w:iCs/>
          <w:lang w:val="en-GB"/>
        </w:rPr>
        <w:t xml:space="preserve">1981) Trois pieces pour </w:t>
      </w:r>
      <w:r w:rsidR="005F6AEC">
        <w:rPr>
          <w:i/>
          <w:iCs/>
          <w:lang w:val="en-GB"/>
        </w:rPr>
        <w:t xml:space="preserve">clarinette </w:t>
      </w:r>
      <w:r>
        <w:rPr>
          <w:i/>
          <w:iCs/>
          <w:lang w:val="en-GB"/>
        </w:rPr>
        <w:t xml:space="preserve">et </w:t>
      </w:r>
      <w:r w:rsidR="005F6AEC">
        <w:rPr>
          <w:i/>
          <w:iCs/>
          <w:lang w:val="en-GB"/>
        </w:rPr>
        <w:t>violoncelle</w:t>
      </w:r>
    </w:p>
    <w:p w14:paraId="438945E9" w14:textId="77777777" w:rsidR="00963E46" w:rsidRPr="00832296" w:rsidRDefault="00963E46" w:rsidP="00963E46">
      <w:pPr>
        <w:rPr>
          <w:rFonts w:hint="eastAsia"/>
          <w:lang w:val="en-US"/>
        </w:rPr>
      </w:pPr>
    </w:p>
    <w:p w14:paraId="044BCBF9" w14:textId="77777777" w:rsidR="00963E46" w:rsidRPr="005F6AEC" w:rsidRDefault="00963E46" w:rsidP="00963E46">
      <w:pPr>
        <w:rPr>
          <w:rFonts w:hint="eastAsia"/>
          <w:i/>
          <w:iCs/>
          <w:lang w:val="en-US"/>
        </w:rPr>
      </w:pPr>
      <w:r w:rsidRPr="005F6AEC">
        <w:rPr>
          <w:i/>
          <w:iCs/>
          <w:lang w:val="en-US"/>
        </w:rPr>
        <w:t xml:space="preserve">Jan Ladislav Dussek (1760-1812) Sonatine I &amp; VI </w:t>
      </w:r>
      <w:r w:rsidRPr="00B66750">
        <w:rPr>
          <w:i/>
          <w:iCs/>
          <w:lang w:val="fr-FR"/>
        </w:rPr>
        <w:t>pour harpe</w:t>
      </w:r>
      <w:r w:rsidRPr="005F6AEC">
        <w:rPr>
          <w:i/>
          <w:iCs/>
          <w:lang w:val="en-US"/>
        </w:rPr>
        <w:t xml:space="preserve"> </w:t>
      </w:r>
      <w:r w:rsidRPr="005F6AEC">
        <w:rPr>
          <w:i/>
          <w:iCs/>
          <w:lang w:val="en-GB"/>
        </w:rPr>
        <w:t xml:space="preserve">celtique </w:t>
      </w:r>
      <w:r w:rsidRPr="00B66750">
        <w:rPr>
          <w:i/>
          <w:iCs/>
          <w:lang w:val="fr-FR"/>
        </w:rPr>
        <w:t>seule</w:t>
      </w:r>
    </w:p>
    <w:p w14:paraId="3248FB55" w14:textId="77777777" w:rsidR="00963E46" w:rsidRPr="005F6AEC" w:rsidRDefault="00963E46" w:rsidP="00963E46">
      <w:pPr>
        <w:rPr>
          <w:rFonts w:hint="eastAsia"/>
          <w:i/>
          <w:iCs/>
          <w:lang w:val="en-US"/>
        </w:rPr>
      </w:pPr>
    </w:p>
    <w:p w14:paraId="617673F6" w14:textId="73F317C4" w:rsidR="00963E46" w:rsidRDefault="00963E46" w:rsidP="00963E46">
      <w:pPr>
        <w:rPr>
          <w:rFonts w:hint="eastAsia"/>
          <w:i/>
          <w:iCs/>
          <w:lang w:val="en-GB"/>
        </w:rPr>
      </w:pPr>
      <w:r w:rsidRPr="005F6AEC">
        <w:rPr>
          <w:i/>
          <w:iCs/>
          <w:lang w:val="en-GB"/>
        </w:rPr>
        <w:t xml:space="preserve">Alphonse Hasselmans (1845-1912) </w:t>
      </w:r>
      <w:r w:rsidRPr="00B66750">
        <w:rPr>
          <w:i/>
          <w:iCs/>
          <w:lang w:val="fr-FR"/>
        </w:rPr>
        <w:t xml:space="preserve">Sérénade melancolique de </w:t>
      </w:r>
      <w:r w:rsidRPr="005F6AEC">
        <w:rPr>
          <w:i/>
          <w:iCs/>
          <w:lang w:val="en-GB"/>
        </w:rPr>
        <w:t xml:space="preserve">«Feuille </w:t>
      </w:r>
      <w:r w:rsidRPr="00B66750">
        <w:rPr>
          <w:i/>
          <w:iCs/>
          <w:lang w:val="fr-FR"/>
        </w:rPr>
        <w:t>d´automne</w:t>
      </w:r>
      <w:r w:rsidRPr="005F6AEC">
        <w:rPr>
          <w:i/>
          <w:iCs/>
          <w:lang w:val="en-GB"/>
        </w:rPr>
        <w:t xml:space="preserve">» pour </w:t>
      </w:r>
      <w:r w:rsidRPr="00B66750">
        <w:rPr>
          <w:i/>
          <w:iCs/>
          <w:lang w:val="fr-FR"/>
        </w:rPr>
        <w:t>harpe</w:t>
      </w:r>
      <w:r w:rsidRPr="005F6AEC">
        <w:rPr>
          <w:i/>
          <w:iCs/>
          <w:lang w:val="en-US"/>
        </w:rPr>
        <w:t xml:space="preserve"> </w:t>
      </w:r>
      <w:r w:rsidRPr="005F6AEC">
        <w:rPr>
          <w:i/>
          <w:iCs/>
          <w:lang w:val="en-GB"/>
        </w:rPr>
        <w:t>celtique</w:t>
      </w:r>
    </w:p>
    <w:p w14:paraId="0A2130A5" w14:textId="77777777" w:rsidR="005F6AEC" w:rsidRDefault="005F6AEC" w:rsidP="00963E46">
      <w:pPr>
        <w:rPr>
          <w:rFonts w:hint="eastAsia"/>
          <w:i/>
          <w:iCs/>
          <w:lang w:val="en-GB"/>
        </w:rPr>
      </w:pPr>
    </w:p>
    <w:p w14:paraId="64E3A6A7" w14:textId="4F2BE8A4" w:rsidR="005F6AEC" w:rsidRPr="005F6AEC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B66750">
        <w:rPr>
          <w:rFonts w:ascii="Palatino" w:hAnsi="Palatino"/>
          <w:i/>
          <w:iCs/>
          <w:sz w:val="24"/>
          <w:szCs w:val="24"/>
          <w:lang w:val="fr-FR"/>
        </w:rPr>
        <w:t>François</w:t>
      </w:r>
      <w:r w:rsidRPr="005F6AEC">
        <w:rPr>
          <w:rFonts w:ascii="Palatino" w:hAnsi="Palatino"/>
          <w:i/>
          <w:iCs/>
          <w:sz w:val="24"/>
          <w:szCs w:val="24"/>
          <w:lang w:val="en-US"/>
        </w:rPr>
        <w:t xml:space="preserve"> Liszt (1811-1886) «Le Rossignol» Air Russe de Alexandre Aliabieff S.250/1</w:t>
      </w:r>
    </w:p>
    <w:p w14:paraId="184B9909" w14:textId="77777777" w:rsidR="00963E46" w:rsidRPr="005F6AEC" w:rsidRDefault="00963E46" w:rsidP="00963E46">
      <w:pPr>
        <w:rPr>
          <w:rFonts w:hint="eastAsia"/>
          <w:i/>
          <w:iCs/>
          <w:lang w:val="en-US"/>
        </w:rPr>
      </w:pPr>
    </w:p>
    <w:p w14:paraId="273A9AA1" w14:textId="2056BEA8" w:rsidR="00963E46" w:rsidRPr="005F6AEC" w:rsidRDefault="00963E46" w:rsidP="00963E46">
      <w:pPr>
        <w:pStyle w:val="a"/>
        <w:rPr>
          <w:rFonts w:hint="eastAsia"/>
          <w:i/>
          <w:iCs/>
          <w:lang w:val="en-US"/>
        </w:rPr>
      </w:pPr>
      <w:r w:rsidRPr="005F6AEC">
        <w:rPr>
          <w:i/>
          <w:iCs/>
          <w:lang w:val="en-GB"/>
        </w:rPr>
        <w:t xml:space="preserve">Anton Prischepa </w:t>
      </w:r>
      <w:r w:rsidRPr="00B66750">
        <w:rPr>
          <w:i/>
          <w:iCs/>
          <w:lang w:val="fr-FR"/>
        </w:rPr>
        <w:t>(</w:t>
      </w:r>
      <w:r w:rsidR="005F6AEC" w:rsidRPr="00B66750">
        <w:rPr>
          <w:i/>
          <w:iCs/>
          <w:lang w:val="fr-FR"/>
        </w:rPr>
        <w:t>*1983</w:t>
      </w:r>
      <w:r w:rsidRPr="00B66750">
        <w:rPr>
          <w:i/>
          <w:iCs/>
          <w:lang w:val="fr-FR"/>
        </w:rPr>
        <w:t>) “</w:t>
      </w:r>
      <w:r w:rsidRPr="005F6AEC">
        <w:rPr>
          <w:i/>
          <w:iCs/>
          <w:lang w:val="en-US"/>
        </w:rPr>
        <w:t>Vox clarino</w:t>
      </w:r>
      <w:r w:rsidRPr="00B66750">
        <w:rPr>
          <w:i/>
          <w:iCs/>
          <w:lang w:val="fr-FR"/>
        </w:rPr>
        <w:t>“</w:t>
      </w:r>
      <w:r w:rsidRPr="005F6AEC">
        <w:rPr>
          <w:i/>
          <w:iCs/>
          <w:lang w:val="en-US"/>
        </w:rPr>
        <w:t xml:space="preserve"> pour clarinette et piano</w:t>
      </w:r>
    </w:p>
    <w:p w14:paraId="0E4ADA59" w14:textId="77777777" w:rsidR="00963E46" w:rsidRPr="005F6AEC" w:rsidRDefault="00963E46" w:rsidP="00963E46">
      <w:pPr>
        <w:pStyle w:val="a"/>
        <w:rPr>
          <w:rFonts w:hint="eastAsia"/>
          <w:i/>
          <w:iCs/>
          <w:lang w:val="en-US"/>
        </w:rPr>
      </w:pPr>
      <w:r w:rsidRPr="00B66750">
        <w:rPr>
          <w:i/>
          <w:iCs/>
          <w:lang w:val="fr-FR"/>
        </w:rPr>
        <w:t xml:space="preserve">8 min. </w:t>
      </w:r>
    </w:p>
    <w:p w14:paraId="73CAD911" w14:textId="77777777" w:rsidR="00963E46" w:rsidRPr="005F6AEC" w:rsidRDefault="00963E46" w:rsidP="00963E46">
      <w:pPr>
        <w:pStyle w:val="a"/>
        <w:rPr>
          <w:rFonts w:hint="eastAsia"/>
          <w:i/>
          <w:iCs/>
          <w:lang w:val="en-US"/>
        </w:rPr>
      </w:pPr>
    </w:p>
    <w:p w14:paraId="4E4B22B7" w14:textId="74B79C23" w:rsidR="00963E46" w:rsidRPr="005F6AEC" w:rsidRDefault="00963E46" w:rsidP="00963E46">
      <w:pPr>
        <w:pStyle w:val="a"/>
        <w:rPr>
          <w:rFonts w:hint="eastAsia"/>
          <w:i/>
          <w:iCs/>
          <w:lang w:val="en-US"/>
        </w:rPr>
      </w:pPr>
      <w:r w:rsidRPr="005F6AEC">
        <w:rPr>
          <w:i/>
          <w:iCs/>
          <w:lang w:val="en-GB"/>
        </w:rPr>
        <w:t xml:space="preserve">Jacques de la Pressle (1888-1969) Jardin mouillé pour harpe seule </w:t>
      </w:r>
    </w:p>
    <w:p w14:paraId="337FB53A" w14:textId="77777777" w:rsidR="00963E46" w:rsidRPr="005F6AEC" w:rsidRDefault="00963E46" w:rsidP="00963E46">
      <w:pPr>
        <w:pStyle w:val="a"/>
        <w:rPr>
          <w:rFonts w:hint="eastAsia"/>
          <w:i/>
          <w:iCs/>
          <w:lang w:val="en-US"/>
        </w:rPr>
      </w:pPr>
    </w:p>
    <w:p w14:paraId="45583761" w14:textId="77777777" w:rsidR="00963E46" w:rsidRPr="005F6AEC" w:rsidRDefault="00963E46" w:rsidP="00963E46">
      <w:pPr>
        <w:pStyle w:val="a"/>
        <w:rPr>
          <w:rFonts w:hint="eastAsia"/>
          <w:i/>
          <w:iCs/>
          <w:lang w:val="en-US"/>
        </w:rPr>
      </w:pPr>
      <w:r w:rsidRPr="005F6AEC">
        <w:rPr>
          <w:i/>
          <w:iCs/>
          <w:lang w:val="en-GB"/>
        </w:rPr>
        <w:t xml:space="preserve">Carl Fruhling </w:t>
      </w:r>
      <w:r w:rsidRPr="00B66750">
        <w:rPr>
          <w:i/>
          <w:iCs/>
          <w:lang w:val="fr-FR"/>
        </w:rPr>
        <w:t>(1868-1937)</w:t>
      </w:r>
      <w:r w:rsidRPr="005F6AEC">
        <w:rPr>
          <w:i/>
          <w:iCs/>
          <w:lang w:val="en-GB"/>
        </w:rPr>
        <w:t xml:space="preserve"> Trio op. 40, 1-2 mv</w:t>
      </w:r>
      <w:r w:rsidRPr="00B66750">
        <w:rPr>
          <w:i/>
          <w:iCs/>
          <w:lang w:val="fr-FR"/>
        </w:rPr>
        <w:t xml:space="preserve">t pour clarinette, cello et piano </w:t>
      </w:r>
    </w:p>
    <w:p w14:paraId="64515EC0" w14:textId="408F0C94" w:rsidR="00963E46" w:rsidRPr="005F6AEC" w:rsidRDefault="00963E46" w:rsidP="00963E46">
      <w:pPr>
        <w:pStyle w:val="a"/>
        <w:rPr>
          <w:rFonts w:hint="eastAsia"/>
          <w:i/>
          <w:iCs/>
          <w:lang w:val="en-US"/>
        </w:rPr>
      </w:pPr>
      <w:r w:rsidRPr="00B66750">
        <w:rPr>
          <w:i/>
          <w:iCs/>
          <w:lang w:val="fr-FR"/>
        </w:rPr>
        <w:t xml:space="preserve"> </w:t>
      </w:r>
    </w:p>
    <w:p w14:paraId="2191E798" w14:textId="02002044" w:rsidR="00963E46" w:rsidRDefault="00963E46" w:rsidP="00963E46">
      <w:pPr>
        <w:pStyle w:val="a"/>
        <w:rPr>
          <w:rFonts w:hint="eastAsia"/>
          <w:lang w:val="en-US"/>
        </w:rPr>
      </w:pPr>
    </w:p>
    <w:p w14:paraId="12322ACD" w14:textId="006FE398" w:rsidR="005F6AEC" w:rsidRPr="00396CD5" w:rsidRDefault="005F6AEC" w:rsidP="005F6AEC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 xml:space="preserve">23 juillet 2025 (jeudi) </w:t>
      </w:r>
    </w:p>
    <w:p w14:paraId="29A0A8C8" w14:textId="77777777" w:rsidR="005F6AEC" w:rsidRPr="00396CD5" w:rsidRDefault="005F6AEC" w:rsidP="005F6AEC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>“Liszt”</w:t>
      </w:r>
    </w:p>
    <w:p w14:paraId="1377BDE0" w14:textId="77777777" w:rsidR="005F6AEC" w:rsidRPr="00396CD5" w:rsidRDefault="005F6AEC" w:rsidP="005F6AEC">
      <w:pPr>
        <w:rPr>
          <w:rFonts w:hint="eastAsia"/>
          <w:b/>
          <w:bCs/>
          <w:lang w:val="en-US"/>
        </w:rPr>
      </w:pPr>
    </w:p>
    <w:p w14:paraId="0DEDDB5C" w14:textId="6B8C0F5F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B66750">
        <w:rPr>
          <w:rFonts w:ascii="Palatino" w:hAnsi="Palatino"/>
          <w:i/>
          <w:iCs/>
          <w:sz w:val="24"/>
          <w:szCs w:val="24"/>
          <w:lang w:val="fr-FR"/>
        </w:rPr>
        <w:t>François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 xml:space="preserve"> Liszt (1811-1886)</w:t>
      </w:r>
      <w:r w:rsidR="001D00DA">
        <w:rPr>
          <w:rFonts w:ascii="Palatino" w:eastAsia="Palatino" w:hAnsi="Palatino" w:cs="Palatino"/>
          <w:sz w:val="24"/>
          <w:szCs w:val="24"/>
          <w:lang w:val="en-US"/>
        </w:rPr>
        <w:t xml:space="preserve"> </w:t>
      </w:r>
      <w:r w:rsidRPr="00B66750">
        <w:rPr>
          <w:rFonts w:ascii="Palatino" w:eastAsia="Palatino" w:hAnsi="Palatino" w:cs="Palatino"/>
          <w:i/>
          <w:iCs/>
          <w:sz w:val="24"/>
          <w:szCs w:val="24"/>
          <w:lang w:val="fr-FR"/>
        </w:rPr>
        <w:t>St. Fran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>çois d‘Assise — La prédication aus oiseaux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 xml:space="preserve"> S.175/1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 (1863)</w:t>
      </w:r>
    </w:p>
    <w:p w14:paraId="51784A4C" w14:textId="77777777" w:rsidR="005F6AEC" w:rsidRPr="00DC2FAF" w:rsidRDefault="005F6AEC" w:rsidP="005F6AEC">
      <w:pPr>
        <w:pStyle w:val="Body"/>
        <w:rPr>
          <w:rFonts w:ascii="Palatino" w:eastAsia="Palatino" w:hAnsi="Palatino" w:cs="Palatino"/>
          <w:sz w:val="24"/>
          <w:szCs w:val="24"/>
          <w:lang w:val="en-US"/>
        </w:rPr>
      </w:pPr>
    </w:p>
    <w:p w14:paraId="0EC7145D" w14:textId="35BBCE8C" w:rsidR="005F6AEC" w:rsidRPr="00DC2FAF" w:rsidRDefault="001D00DA" w:rsidP="005F6AEC">
      <w:pPr>
        <w:pStyle w:val="Body"/>
        <w:rPr>
          <w:rFonts w:ascii="Palatino" w:eastAsia="Palatino" w:hAnsi="Palatino" w:cs="Palatino"/>
          <w:b/>
          <w:bCs/>
          <w:sz w:val="24"/>
          <w:szCs w:val="24"/>
          <w:lang w:val="en-US"/>
        </w:rPr>
      </w:pPr>
      <w:r w:rsidRPr="00B66750">
        <w:rPr>
          <w:rFonts w:ascii="Palatino" w:hAnsi="Palatino"/>
          <w:i/>
          <w:iCs/>
          <w:sz w:val="24"/>
          <w:szCs w:val="24"/>
          <w:lang w:val="fr-FR"/>
        </w:rPr>
        <w:t>François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 xml:space="preserve"> Liszt </w:t>
      </w:r>
      <w:r w:rsidR="005F6AEC" w:rsidRPr="001D00DA">
        <w:rPr>
          <w:rFonts w:ascii="Palatino" w:hAnsi="Palatino"/>
          <w:i/>
          <w:iCs/>
          <w:sz w:val="24"/>
          <w:szCs w:val="24"/>
          <w:lang w:val="it-IT"/>
        </w:rPr>
        <w:t>Grande fantasie di bravura sur la Clochette de Paganini S.420</w:t>
      </w:r>
      <w:r w:rsidR="005F6AEC"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 (1833</w:t>
      </w:r>
      <w:r w:rsidR="005F6AEC" w:rsidRPr="00B66750">
        <w:rPr>
          <w:rFonts w:ascii="Palatino" w:hAnsi="Palatino"/>
          <w:b/>
          <w:bCs/>
          <w:sz w:val="24"/>
          <w:szCs w:val="24"/>
          <w:lang w:val="fr-FR"/>
        </w:rPr>
        <w:t>)</w:t>
      </w:r>
    </w:p>
    <w:p w14:paraId="677BED59" w14:textId="77777777" w:rsidR="005F6AEC" w:rsidRPr="00DC2FAF" w:rsidRDefault="005F6AEC" w:rsidP="005F6AEC">
      <w:pPr>
        <w:pStyle w:val="Body"/>
        <w:rPr>
          <w:rFonts w:ascii="Palatino" w:eastAsia="Palatino" w:hAnsi="Palatino" w:cs="Palatino"/>
          <w:sz w:val="24"/>
          <w:szCs w:val="24"/>
          <w:lang w:val="en-US"/>
        </w:rPr>
      </w:pPr>
    </w:p>
    <w:p w14:paraId="184D52D7" w14:textId="77777777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B66750">
        <w:rPr>
          <w:rFonts w:ascii="Palatino" w:hAnsi="Palatino"/>
          <w:i/>
          <w:iCs/>
          <w:sz w:val="24"/>
          <w:szCs w:val="24"/>
          <w:lang w:val="fr-FR"/>
        </w:rPr>
        <w:t>Franz Schubert (1797-1828)</w:t>
      </w:r>
    </w:p>
    <w:p w14:paraId="696FBDF9" w14:textId="77777777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B66750">
        <w:rPr>
          <w:rFonts w:ascii="Palatino" w:eastAsia="Palatino" w:hAnsi="Palatino" w:cs="Palatino"/>
          <w:b/>
          <w:bCs/>
          <w:sz w:val="24"/>
          <w:szCs w:val="24"/>
          <w:lang w:val="fr-FR"/>
        </w:rPr>
        <w:tab/>
      </w:r>
      <w:r w:rsidRPr="00B66750">
        <w:rPr>
          <w:rFonts w:ascii="Palatino" w:eastAsia="Palatino" w:hAnsi="Palatino" w:cs="Palatino"/>
          <w:i/>
          <w:iCs/>
          <w:sz w:val="24"/>
          <w:szCs w:val="24"/>
          <w:lang w:val="fr-FR"/>
        </w:rPr>
        <w:t xml:space="preserve">La Rose 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(Die Rose) 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>D.745b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 (1822)</w:t>
      </w:r>
    </w:p>
    <w:p w14:paraId="7ED7D850" w14:textId="77777777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B66750">
        <w:rPr>
          <w:rFonts w:ascii="Palatino" w:eastAsia="Palatino" w:hAnsi="Palatino" w:cs="Palatino"/>
          <w:i/>
          <w:iCs/>
          <w:sz w:val="24"/>
          <w:szCs w:val="24"/>
          <w:lang w:val="fr-FR"/>
        </w:rPr>
        <w:tab/>
        <w:t xml:space="preserve">« 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Le pressentiment du guerrier » du « Chants du cygne » 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>D.957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 (1828)</w:t>
      </w:r>
    </w:p>
    <w:p w14:paraId="3992739E" w14:textId="77777777" w:rsidR="005F6AEC" w:rsidRPr="00DC2FAF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1D00DA">
        <w:rPr>
          <w:rFonts w:ascii="Palatino" w:eastAsia="Palatino" w:hAnsi="Palatino" w:cs="Palatino"/>
          <w:i/>
          <w:iCs/>
          <w:sz w:val="24"/>
          <w:szCs w:val="24"/>
          <w:lang w:val="en-US"/>
        </w:rPr>
        <w:tab/>
      </w:r>
      <w:r w:rsidRPr="001D00DA">
        <w:rPr>
          <w:rFonts w:ascii="Palatino" w:hAnsi="Palatino"/>
          <w:i/>
          <w:iCs/>
          <w:sz w:val="24"/>
          <w:szCs w:val="24"/>
          <w:lang w:val="de-DE"/>
        </w:rPr>
        <w:t xml:space="preserve">(»Kriegers Ahnung« aus </w:t>
      </w:r>
      <w:r w:rsidRPr="001D00DA">
        <w:rPr>
          <w:rFonts w:ascii="Palatino" w:hAnsi="Palatino"/>
          <w:i/>
          <w:iCs/>
          <w:sz w:val="24"/>
          <w:szCs w:val="24"/>
          <w:lang w:val="it-IT"/>
        </w:rPr>
        <w:t>»</w:t>
      </w:r>
      <w:r w:rsidRPr="001D00DA">
        <w:rPr>
          <w:rFonts w:ascii="Palatino" w:hAnsi="Palatino"/>
          <w:i/>
          <w:iCs/>
          <w:sz w:val="24"/>
          <w:szCs w:val="24"/>
          <w:lang w:val="de-DE"/>
        </w:rPr>
        <w:t>Schwanengesang</w:t>
      </w:r>
      <w:r w:rsidRPr="00B66750">
        <w:rPr>
          <w:rFonts w:ascii="Palatino" w:hAnsi="Palatino"/>
          <w:i/>
          <w:iCs/>
          <w:sz w:val="24"/>
          <w:szCs w:val="24"/>
          <w:lang w:val="de-DE"/>
        </w:rPr>
        <w:t>«</w:t>
      </w:r>
      <w:r>
        <w:rPr>
          <w:rFonts w:ascii="Palatino" w:hAnsi="Palatino"/>
          <w:i/>
          <w:iCs/>
          <w:sz w:val="24"/>
          <w:szCs w:val="24"/>
          <w:lang w:val="de-DE"/>
        </w:rPr>
        <w:t>)</w:t>
      </w:r>
    </w:p>
    <w:p w14:paraId="426A464C" w14:textId="77777777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DC2FAF">
        <w:rPr>
          <w:rFonts w:ascii="Palatino" w:eastAsia="Palatino" w:hAnsi="Palatino" w:cs="Palatino"/>
          <w:b/>
          <w:bCs/>
          <w:sz w:val="24"/>
          <w:szCs w:val="24"/>
          <w:lang w:val="en-US"/>
        </w:rPr>
        <w:lastRenderedPageBreak/>
        <w:tab/>
      </w:r>
      <w:r w:rsidRPr="001D00DA">
        <w:rPr>
          <w:rFonts w:ascii="Palatino" w:hAnsi="Palatino"/>
          <w:i/>
          <w:iCs/>
          <w:sz w:val="24"/>
          <w:szCs w:val="24"/>
          <w:lang w:val="de-DE"/>
        </w:rPr>
        <w:t xml:space="preserve">Pour piano seul par François Liszt 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>S.556</w:t>
      </w:r>
      <w:r w:rsidRPr="001D00DA">
        <w:rPr>
          <w:rFonts w:ascii="Palatino" w:hAnsi="Palatino"/>
          <w:i/>
          <w:iCs/>
          <w:sz w:val="24"/>
          <w:szCs w:val="24"/>
          <w:lang w:val="de-DE"/>
        </w:rPr>
        <w:t xml:space="preserve"> (1833)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>/</w:t>
      </w:r>
      <w:r w:rsidRPr="001D00DA">
        <w:rPr>
          <w:rFonts w:ascii="Palatino" w:hAnsi="Palatino"/>
          <w:i/>
          <w:iCs/>
          <w:sz w:val="24"/>
          <w:szCs w:val="24"/>
          <w:lang w:val="de-DE"/>
        </w:rPr>
        <w:t>S.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>560</w:t>
      </w:r>
      <w:r w:rsidRPr="001D00DA">
        <w:rPr>
          <w:rFonts w:ascii="Palatino" w:hAnsi="Palatino"/>
          <w:i/>
          <w:iCs/>
          <w:sz w:val="24"/>
          <w:szCs w:val="24"/>
          <w:lang w:val="de-DE"/>
        </w:rPr>
        <w:t xml:space="preserve"> (1839)</w:t>
      </w:r>
    </w:p>
    <w:p w14:paraId="5E6A2B5B" w14:textId="77777777" w:rsidR="005F6AEC" w:rsidRPr="00DC2FAF" w:rsidRDefault="005F6AEC" w:rsidP="005F6AEC">
      <w:pPr>
        <w:pStyle w:val="Body"/>
        <w:rPr>
          <w:rFonts w:ascii="Palatino" w:eastAsia="Palatino" w:hAnsi="Palatino" w:cs="Palatino"/>
          <w:sz w:val="24"/>
          <w:szCs w:val="24"/>
          <w:lang w:val="en-US"/>
        </w:rPr>
      </w:pPr>
    </w:p>
    <w:p w14:paraId="2A0E354D" w14:textId="77777777" w:rsidR="005F6AEC" w:rsidRPr="00DC2FAF" w:rsidRDefault="005F6AEC" w:rsidP="005F6AEC">
      <w:pPr>
        <w:pStyle w:val="Body"/>
        <w:jc w:val="center"/>
        <w:rPr>
          <w:rFonts w:ascii="Palatino" w:eastAsia="Palatino" w:hAnsi="Palatino" w:cs="Palatino"/>
          <w:sz w:val="24"/>
          <w:szCs w:val="24"/>
          <w:lang w:val="en-US"/>
        </w:rPr>
      </w:pPr>
      <w:r>
        <w:rPr>
          <w:rFonts w:ascii="Palatino" w:hAnsi="Palatino"/>
          <w:sz w:val="24"/>
          <w:szCs w:val="24"/>
          <w:lang w:val="en-US"/>
        </w:rPr>
        <w:t>—</w:t>
      </w:r>
      <w:r w:rsidRPr="00B66750">
        <w:rPr>
          <w:rFonts w:ascii="Palatino" w:hAnsi="Palatino"/>
          <w:sz w:val="24"/>
          <w:szCs w:val="24"/>
          <w:lang w:val="fr-FR"/>
        </w:rPr>
        <w:t xml:space="preserve"> entracte </w:t>
      </w:r>
      <w:r>
        <w:rPr>
          <w:rFonts w:ascii="Palatino" w:hAnsi="Palatino"/>
          <w:sz w:val="24"/>
          <w:szCs w:val="24"/>
          <w:lang w:val="en-US"/>
        </w:rPr>
        <w:t>—</w:t>
      </w:r>
    </w:p>
    <w:p w14:paraId="1ECBF3B2" w14:textId="77777777" w:rsidR="005F6AEC" w:rsidRPr="001D00DA" w:rsidRDefault="005F6AEC" w:rsidP="001D00DA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</w:p>
    <w:p w14:paraId="1150A858" w14:textId="77777777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1D00DA">
        <w:rPr>
          <w:rFonts w:ascii="Palatino" w:hAnsi="Palatino"/>
          <w:i/>
          <w:iCs/>
          <w:sz w:val="24"/>
          <w:szCs w:val="24"/>
          <w:lang w:val="nl-NL"/>
        </w:rPr>
        <w:t>Ludwig van Beethoven (1770-1827)</w:t>
      </w:r>
    </w:p>
    <w:p w14:paraId="5E56DFAE" w14:textId="77777777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DC2FAF">
        <w:rPr>
          <w:rFonts w:ascii="Palatino" w:eastAsia="Palatino" w:hAnsi="Palatino" w:cs="Palatino"/>
          <w:sz w:val="24"/>
          <w:szCs w:val="24"/>
          <w:lang w:val="en-US"/>
        </w:rPr>
        <w:tab/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>Symphonie n</w:t>
      </w:r>
      <w:r w:rsidRPr="00B66750">
        <w:rPr>
          <w:rFonts w:ascii="Palatino" w:hAnsi="Palatino"/>
          <w:i/>
          <w:iCs/>
          <w:sz w:val="24"/>
          <w:szCs w:val="24"/>
          <w:vertAlign w:val="superscript"/>
          <w:lang w:val="fr-FR"/>
        </w:rPr>
        <w:t>o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 xml:space="preserve"> 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>7 en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 xml:space="preserve"> 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la majeur 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>Op. 92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 (1811-1812)</w:t>
      </w:r>
    </w:p>
    <w:p w14:paraId="45CFFA64" w14:textId="77777777" w:rsidR="005F6AEC" w:rsidRPr="00DC2FAF" w:rsidRDefault="005F6AEC" w:rsidP="005F6AEC">
      <w:pPr>
        <w:pStyle w:val="Body"/>
        <w:rPr>
          <w:rFonts w:ascii="Palatino" w:eastAsia="Palatino" w:hAnsi="Palatino" w:cs="Palatino"/>
          <w:sz w:val="24"/>
          <w:szCs w:val="24"/>
          <w:lang w:val="en-US"/>
        </w:rPr>
      </w:pPr>
    </w:p>
    <w:p w14:paraId="56C5A28C" w14:textId="77777777" w:rsidR="005F6AEC" w:rsidRPr="00DC2FAF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DC2FAF">
        <w:rPr>
          <w:rFonts w:ascii="Palatino" w:eastAsia="Palatino" w:hAnsi="Palatino" w:cs="Palatino"/>
          <w:i/>
          <w:iCs/>
          <w:sz w:val="24"/>
          <w:szCs w:val="24"/>
          <w:lang w:val="en-US"/>
        </w:rPr>
        <w:tab/>
      </w:r>
      <w:r>
        <w:rPr>
          <w:rFonts w:ascii="Palatino" w:hAnsi="Palatino"/>
          <w:i/>
          <w:iCs/>
          <w:sz w:val="24"/>
          <w:szCs w:val="24"/>
          <w:lang w:val="it-IT"/>
        </w:rPr>
        <w:t xml:space="preserve">I: Poco sostenuto </w:t>
      </w:r>
      <w:r w:rsidRPr="00DC2FAF">
        <w:rPr>
          <w:rFonts w:ascii="Palatino" w:hAnsi="Palatino"/>
          <w:i/>
          <w:iCs/>
          <w:sz w:val="24"/>
          <w:szCs w:val="24"/>
          <w:lang w:val="en-US"/>
        </w:rPr>
        <w:t>– Vivace</w:t>
      </w:r>
    </w:p>
    <w:p w14:paraId="76F9B4FD" w14:textId="77777777" w:rsidR="005F6AEC" w:rsidRPr="00DC2FAF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DC2FAF">
        <w:rPr>
          <w:rFonts w:ascii="Palatino" w:eastAsia="Palatino" w:hAnsi="Palatino" w:cs="Palatino"/>
          <w:i/>
          <w:iCs/>
          <w:sz w:val="24"/>
          <w:szCs w:val="24"/>
          <w:lang w:val="en-US"/>
        </w:rPr>
        <w:tab/>
      </w:r>
      <w:r>
        <w:rPr>
          <w:rFonts w:ascii="Palatino" w:hAnsi="Palatino"/>
          <w:i/>
          <w:iCs/>
          <w:sz w:val="24"/>
          <w:szCs w:val="24"/>
          <w:lang w:val="it-IT"/>
        </w:rPr>
        <w:t>II: Allegretto</w:t>
      </w:r>
    </w:p>
    <w:p w14:paraId="64A14FD5" w14:textId="77777777" w:rsidR="005F6AEC" w:rsidRPr="00DC2FAF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DC2FAF">
        <w:rPr>
          <w:rFonts w:ascii="Palatino" w:eastAsia="Palatino" w:hAnsi="Palatino" w:cs="Palatino"/>
          <w:i/>
          <w:iCs/>
          <w:sz w:val="24"/>
          <w:szCs w:val="24"/>
          <w:lang w:val="en-US"/>
        </w:rPr>
        <w:tab/>
      </w:r>
      <w:r>
        <w:rPr>
          <w:rFonts w:ascii="Palatino" w:hAnsi="Palatino"/>
          <w:i/>
          <w:iCs/>
          <w:sz w:val="24"/>
          <w:szCs w:val="24"/>
          <w:lang w:val="it-IT"/>
        </w:rPr>
        <w:t>III: Presto</w:t>
      </w:r>
    </w:p>
    <w:p w14:paraId="30228DDF" w14:textId="00EF9B45" w:rsidR="005F6AEC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DC2FAF">
        <w:rPr>
          <w:rFonts w:ascii="Palatino" w:eastAsia="Palatino" w:hAnsi="Palatino" w:cs="Palatino"/>
          <w:i/>
          <w:iCs/>
          <w:sz w:val="24"/>
          <w:szCs w:val="24"/>
          <w:lang w:val="en-US"/>
        </w:rPr>
        <w:tab/>
      </w:r>
      <w:r>
        <w:rPr>
          <w:rFonts w:ascii="Palatino" w:hAnsi="Palatino"/>
          <w:i/>
          <w:iCs/>
          <w:sz w:val="24"/>
          <w:szCs w:val="24"/>
          <w:lang w:val="it-IT"/>
        </w:rPr>
        <w:t>IV: Allegro con brio</w:t>
      </w:r>
    </w:p>
    <w:p w14:paraId="245DFD3E" w14:textId="77777777" w:rsidR="001D00DA" w:rsidRPr="001D00DA" w:rsidRDefault="001D00DA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</w:p>
    <w:p w14:paraId="38A9729D" w14:textId="77777777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DC2FAF">
        <w:rPr>
          <w:rFonts w:ascii="Palatino" w:eastAsia="Palatino" w:hAnsi="Palatino" w:cs="Palatino"/>
          <w:i/>
          <w:iCs/>
          <w:sz w:val="24"/>
          <w:szCs w:val="24"/>
          <w:lang w:val="en-US"/>
        </w:rPr>
        <w:tab/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>Partition de piano par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 xml:space="preserve"> 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>François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 xml:space="preserve"> Liszt S.464/7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 (1837)</w:t>
      </w:r>
    </w:p>
    <w:p w14:paraId="7F36436F" w14:textId="77777777" w:rsidR="005F6AEC" w:rsidRPr="00DC2FAF" w:rsidRDefault="005F6AEC" w:rsidP="005F6AEC">
      <w:pPr>
        <w:pStyle w:val="Body"/>
        <w:rPr>
          <w:rFonts w:ascii="Palatino" w:eastAsia="Palatino" w:hAnsi="Palatino" w:cs="Palatino"/>
          <w:sz w:val="24"/>
          <w:szCs w:val="24"/>
          <w:lang w:val="en-US"/>
        </w:rPr>
      </w:pPr>
    </w:p>
    <w:p w14:paraId="5FC60271" w14:textId="77777777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B66750">
        <w:rPr>
          <w:rFonts w:ascii="Palatino" w:hAnsi="Palatino"/>
          <w:i/>
          <w:iCs/>
          <w:sz w:val="24"/>
          <w:szCs w:val="24"/>
          <w:lang w:val="fr-FR"/>
        </w:rPr>
        <w:t>François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 xml:space="preserve"> Liszt </w:t>
      </w:r>
    </w:p>
    <w:p w14:paraId="4A589279" w14:textId="77777777" w:rsidR="005F6AEC" w:rsidRPr="001D00DA" w:rsidRDefault="005F6AEC" w:rsidP="005F6AEC">
      <w:pPr>
        <w:pStyle w:val="Body"/>
        <w:rPr>
          <w:rFonts w:ascii="Palatino" w:eastAsia="Palatino" w:hAnsi="Palatino" w:cs="Palatino"/>
          <w:i/>
          <w:iCs/>
          <w:sz w:val="24"/>
          <w:szCs w:val="24"/>
          <w:lang w:val="en-US"/>
        </w:rPr>
      </w:pPr>
      <w:r w:rsidRPr="001D00DA">
        <w:rPr>
          <w:rFonts w:ascii="Palatino" w:eastAsia="Palatino" w:hAnsi="Palatino" w:cs="Palatino"/>
          <w:i/>
          <w:iCs/>
          <w:sz w:val="24"/>
          <w:szCs w:val="24"/>
          <w:lang w:val="en-US"/>
        </w:rPr>
        <w:tab/>
      </w:r>
      <w:r w:rsidRPr="001D00DA">
        <w:rPr>
          <w:rFonts w:ascii="Palatino" w:hAnsi="Palatino"/>
          <w:i/>
          <w:iCs/>
          <w:sz w:val="24"/>
          <w:szCs w:val="24"/>
          <w:lang w:val="fr-FR"/>
        </w:rPr>
        <w:t>À la Chapelle Sixtine S.461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 (1862)</w:t>
      </w:r>
    </w:p>
    <w:p w14:paraId="42F81B9A" w14:textId="77777777" w:rsidR="005F6AEC" w:rsidRPr="001D00DA" w:rsidRDefault="005F6AEC" w:rsidP="005F6AEC">
      <w:pPr>
        <w:pStyle w:val="Body"/>
        <w:rPr>
          <w:i/>
          <w:iCs/>
          <w:lang w:val="en-US"/>
        </w:rPr>
      </w:pPr>
      <w:r w:rsidRPr="001D00DA">
        <w:rPr>
          <w:rFonts w:ascii="Palatino" w:eastAsia="Palatino" w:hAnsi="Palatino" w:cs="Palatino"/>
          <w:i/>
          <w:iCs/>
          <w:sz w:val="24"/>
          <w:szCs w:val="24"/>
          <w:lang w:val="en-US"/>
        </w:rPr>
        <w:tab/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>„Miserere“ d</w:t>
      </w:r>
      <w:r w:rsidRPr="001D00DA">
        <w:rPr>
          <w:rFonts w:ascii="Palatino" w:hAnsi="Palatino"/>
          <w:i/>
          <w:iCs/>
          <w:sz w:val="24"/>
          <w:szCs w:val="24"/>
          <w:rtl/>
        </w:rPr>
        <w:t xml:space="preserve">’ </w:t>
      </w:r>
      <w:r w:rsidRPr="00B66750">
        <w:rPr>
          <w:rFonts w:ascii="Palatino" w:hAnsi="Palatino"/>
          <w:i/>
          <w:iCs/>
          <w:sz w:val="24"/>
          <w:szCs w:val="24"/>
          <w:lang w:val="fr-FR"/>
        </w:rPr>
        <w:t xml:space="preserve">Allegri; 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>„</w:t>
      </w:r>
      <w:r w:rsidRPr="001D00DA">
        <w:rPr>
          <w:rFonts w:ascii="Palatino" w:hAnsi="Palatino"/>
          <w:i/>
          <w:iCs/>
          <w:sz w:val="24"/>
          <w:szCs w:val="24"/>
          <w:lang w:val="pt-PT"/>
        </w:rPr>
        <w:t>Ave verum corpus</w:t>
      </w:r>
      <w:r w:rsidRPr="001D00DA">
        <w:rPr>
          <w:rFonts w:ascii="Palatino" w:hAnsi="Palatino"/>
          <w:i/>
          <w:iCs/>
          <w:sz w:val="24"/>
          <w:szCs w:val="24"/>
          <w:lang w:val="en-US"/>
        </w:rPr>
        <w:t>“ de Mozart</w:t>
      </w:r>
    </w:p>
    <w:p w14:paraId="527CA0D0" w14:textId="77777777" w:rsidR="005F6AEC" w:rsidRPr="00CA0B17" w:rsidRDefault="005F6AEC" w:rsidP="00963E46">
      <w:pPr>
        <w:pStyle w:val="a"/>
        <w:rPr>
          <w:rFonts w:hint="eastAsia"/>
          <w:lang w:val="en-US"/>
        </w:rPr>
      </w:pPr>
    </w:p>
    <w:p w14:paraId="756E83D0" w14:textId="77777777" w:rsidR="00963E46" w:rsidRPr="00396CD5" w:rsidRDefault="00963E46" w:rsidP="00963E46">
      <w:pPr>
        <w:pStyle w:val="a"/>
        <w:rPr>
          <w:rFonts w:hint="eastAsia"/>
          <w:b/>
          <w:bCs/>
          <w:lang w:val="en-US"/>
        </w:rPr>
      </w:pPr>
    </w:p>
    <w:p w14:paraId="2BC3BB59" w14:textId="3648DACD" w:rsidR="00963E46" w:rsidRPr="00396CD5" w:rsidRDefault="00963E46" w:rsidP="00963E46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>2</w:t>
      </w:r>
      <w:r w:rsidR="00D964D3">
        <w:rPr>
          <w:b/>
          <w:bCs/>
          <w:lang w:val="en-GB"/>
        </w:rPr>
        <w:t>4</w:t>
      </w:r>
      <w:r>
        <w:rPr>
          <w:b/>
          <w:bCs/>
          <w:lang w:val="en-GB"/>
        </w:rPr>
        <w:t xml:space="preserve"> juillet 2025 (mercredi) </w:t>
      </w:r>
    </w:p>
    <w:p w14:paraId="0EF717AE" w14:textId="77777777" w:rsidR="00963E46" w:rsidRPr="00396CD5" w:rsidRDefault="00963E46" w:rsidP="00963E46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>“</w:t>
      </w:r>
      <w:r w:rsidRPr="00B66750">
        <w:rPr>
          <w:b/>
          <w:bCs/>
          <w:lang w:val="fr-FR"/>
        </w:rPr>
        <w:t>Folk“</w:t>
      </w:r>
    </w:p>
    <w:p w14:paraId="38543997" w14:textId="77777777" w:rsidR="00963E46" w:rsidRDefault="00963E46" w:rsidP="00963E46">
      <w:pPr>
        <w:rPr>
          <w:rFonts w:hint="eastAsia"/>
          <w:lang w:val="en-GB"/>
        </w:rPr>
      </w:pPr>
    </w:p>
    <w:p w14:paraId="1232255C" w14:textId="77777777" w:rsidR="00963E46" w:rsidRPr="00396CD5" w:rsidRDefault="00963E46" w:rsidP="00963E46">
      <w:pPr>
        <w:rPr>
          <w:rFonts w:hint="eastAsia"/>
          <w:lang w:val="en-US"/>
        </w:rPr>
      </w:pPr>
      <w:r>
        <w:rPr>
          <w:i/>
          <w:iCs/>
          <w:lang w:val="en-GB"/>
        </w:rPr>
        <w:t>Heitor Villa-Lobos (1887-1959) «Bachianas Brasileiras» pour flûte et guitare</w:t>
      </w:r>
    </w:p>
    <w:p w14:paraId="317BC4E9" w14:textId="77777777" w:rsidR="003C3DB9" w:rsidRPr="003C3DB9" w:rsidRDefault="003C3DB9" w:rsidP="00963E46">
      <w:pPr>
        <w:rPr>
          <w:rFonts w:hint="eastAsia"/>
          <w:lang w:val="en-US"/>
        </w:rPr>
      </w:pPr>
    </w:p>
    <w:p w14:paraId="1909C419" w14:textId="30116E03" w:rsidR="00963E46" w:rsidRPr="003C3DB9" w:rsidRDefault="00963E46" w:rsidP="00963E46">
      <w:pPr>
        <w:rPr>
          <w:rFonts w:hint="eastAsia"/>
          <w:i/>
          <w:iCs/>
          <w:lang w:val="en-US"/>
        </w:rPr>
      </w:pPr>
      <w:r>
        <w:rPr>
          <w:i/>
          <w:iCs/>
          <w:lang w:val="en-GB"/>
        </w:rPr>
        <w:t>Francisco Tárrega (1852-1909) «Capricho árabe»</w:t>
      </w:r>
      <w:r w:rsidR="003C3DB9">
        <w:rPr>
          <w:lang w:val="en-US"/>
        </w:rPr>
        <w:t xml:space="preserve"> </w:t>
      </w:r>
      <w:r w:rsidR="003C3DB9" w:rsidRPr="003C3DB9">
        <w:rPr>
          <w:i/>
          <w:iCs/>
          <w:lang w:val="en-US"/>
        </w:rPr>
        <w:t>pour guitare</w:t>
      </w:r>
    </w:p>
    <w:p w14:paraId="26B4C3B5" w14:textId="77777777" w:rsidR="00963E46" w:rsidRPr="003C3DB9" w:rsidRDefault="00963E46" w:rsidP="00963E46">
      <w:pPr>
        <w:rPr>
          <w:rFonts w:hint="eastAsia"/>
          <w:i/>
          <w:iCs/>
          <w:lang w:val="en-GB"/>
        </w:rPr>
      </w:pPr>
    </w:p>
    <w:p w14:paraId="7FC4BB4F" w14:textId="6E206966" w:rsidR="00963E46" w:rsidRPr="003C3DB9" w:rsidRDefault="003C3DB9" w:rsidP="00963E46">
      <w:pPr>
        <w:pStyle w:val="a"/>
        <w:rPr>
          <w:rFonts w:hint="eastAsia"/>
          <w:i/>
          <w:iCs/>
          <w:lang w:val="en-US"/>
        </w:rPr>
      </w:pPr>
      <w:r>
        <w:rPr>
          <w:i/>
          <w:iCs/>
          <w:lang w:val="en-US"/>
        </w:rPr>
        <w:t xml:space="preserve">Bela Bartok </w:t>
      </w:r>
      <w:r w:rsidR="00963E46" w:rsidRPr="00B66750">
        <w:rPr>
          <w:i/>
          <w:iCs/>
          <w:lang w:val="fr-FR"/>
        </w:rPr>
        <w:t>(18</w:t>
      </w:r>
      <w:r w:rsidR="00D964D3" w:rsidRPr="00B66750">
        <w:rPr>
          <w:i/>
          <w:iCs/>
          <w:lang w:val="fr-FR"/>
        </w:rPr>
        <w:t>81</w:t>
      </w:r>
      <w:r w:rsidR="00963E46" w:rsidRPr="00B66750">
        <w:rPr>
          <w:i/>
          <w:iCs/>
          <w:lang w:val="fr-FR"/>
        </w:rPr>
        <w:t>-19</w:t>
      </w:r>
      <w:r w:rsidR="00D964D3" w:rsidRPr="00B66750">
        <w:rPr>
          <w:i/>
          <w:iCs/>
          <w:lang w:val="fr-FR"/>
        </w:rPr>
        <w:t>45</w:t>
      </w:r>
      <w:r w:rsidR="00963E46" w:rsidRPr="00B66750">
        <w:rPr>
          <w:i/>
          <w:iCs/>
          <w:lang w:val="fr-FR"/>
        </w:rPr>
        <w:t xml:space="preserve">) </w:t>
      </w:r>
      <w:r w:rsidR="00D964D3" w:rsidRPr="00D964D3">
        <w:rPr>
          <w:i/>
          <w:iCs/>
          <w:lang w:val="en-US"/>
        </w:rPr>
        <w:t>Six Danses populaires roumaines, Sz. 56, BB 68</w:t>
      </w:r>
      <w:r w:rsidR="00963E46" w:rsidRPr="00B66750">
        <w:rPr>
          <w:i/>
          <w:iCs/>
          <w:lang w:val="fr-FR"/>
        </w:rPr>
        <w:t xml:space="preserve"> pour violoncelle et piano</w:t>
      </w:r>
    </w:p>
    <w:p w14:paraId="38A7136B" w14:textId="77777777" w:rsidR="00963E46" w:rsidRPr="003C3DB9" w:rsidRDefault="00963E46" w:rsidP="00963E46">
      <w:pPr>
        <w:rPr>
          <w:rFonts w:hint="eastAsia"/>
          <w:i/>
          <w:iCs/>
          <w:lang w:val="en-US"/>
        </w:rPr>
      </w:pPr>
    </w:p>
    <w:p w14:paraId="7CA0D4B9" w14:textId="77777777" w:rsidR="00963E46" w:rsidRPr="003C3DB9" w:rsidRDefault="00963E46" w:rsidP="00963E46">
      <w:pPr>
        <w:rPr>
          <w:rFonts w:hint="eastAsia"/>
          <w:i/>
          <w:iCs/>
          <w:lang w:val="en-US"/>
        </w:rPr>
      </w:pPr>
      <w:r w:rsidRPr="003C3DB9">
        <w:rPr>
          <w:i/>
          <w:iCs/>
          <w:lang w:val="en-GB"/>
        </w:rPr>
        <w:t xml:space="preserve">Morceaux celtiques </w:t>
      </w:r>
      <w:r w:rsidRPr="00B66750">
        <w:rPr>
          <w:i/>
          <w:iCs/>
          <w:lang w:val="fr-FR"/>
        </w:rPr>
        <w:t>arrangés</w:t>
      </w:r>
      <w:r w:rsidRPr="003C3DB9">
        <w:rPr>
          <w:i/>
          <w:iCs/>
          <w:lang w:val="en-GB"/>
        </w:rPr>
        <w:t xml:space="preserve"> </w:t>
      </w:r>
      <w:r w:rsidRPr="00B66750">
        <w:rPr>
          <w:i/>
          <w:iCs/>
          <w:lang w:val="fr-FR"/>
        </w:rPr>
        <w:t>par</w:t>
      </w:r>
      <w:r w:rsidRPr="003C3DB9">
        <w:rPr>
          <w:i/>
          <w:iCs/>
          <w:lang w:val="en-US"/>
        </w:rPr>
        <w:t xml:space="preserve"> Alain </w:t>
      </w:r>
      <w:r w:rsidRPr="003C3DB9">
        <w:rPr>
          <w:i/>
          <w:iCs/>
          <w:lang w:val="en-GB"/>
        </w:rPr>
        <w:t>S</w:t>
      </w:r>
      <w:r w:rsidRPr="003C3DB9">
        <w:rPr>
          <w:i/>
          <w:iCs/>
          <w:lang w:val="en-US"/>
        </w:rPr>
        <w:t>tivell</w:t>
      </w:r>
    </w:p>
    <w:p w14:paraId="410DA9C7" w14:textId="77777777" w:rsidR="00963E46" w:rsidRPr="003C3DB9" w:rsidRDefault="00963E46" w:rsidP="00963E46">
      <w:pPr>
        <w:rPr>
          <w:rFonts w:hint="eastAsia"/>
          <w:i/>
          <w:iCs/>
          <w:lang w:val="en-US"/>
        </w:rPr>
      </w:pPr>
      <w:r w:rsidRPr="003C3DB9">
        <w:rPr>
          <w:i/>
          <w:iCs/>
          <w:lang w:val="en-GB"/>
        </w:rPr>
        <w:t>I</w:t>
      </w:r>
      <w:r w:rsidRPr="003C3DB9">
        <w:rPr>
          <w:i/>
          <w:iCs/>
          <w:lang w:val="en-US"/>
        </w:rPr>
        <w:t>. Port ui Mhuirhgheasa</w:t>
      </w:r>
    </w:p>
    <w:p w14:paraId="443718C6" w14:textId="77777777" w:rsidR="00963E46" w:rsidRPr="003C3DB9" w:rsidRDefault="00963E46" w:rsidP="00963E46">
      <w:pPr>
        <w:rPr>
          <w:rFonts w:hint="eastAsia"/>
          <w:i/>
          <w:iCs/>
          <w:lang w:val="en-US"/>
        </w:rPr>
      </w:pPr>
      <w:r w:rsidRPr="003C3DB9">
        <w:rPr>
          <w:i/>
          <w:iCs/>
          <w:lang w:val="en-GB"/>
        </w:rPr>
        <w:t>II</w:t>
      </w:r>
      <w:r w:rsidRPr="003C3DB9">
        <w:rPr>
          <w:i/>
          <w:iCs/>
          <w:lang w:val="en-US"/>
        </w:rPr>
        <w:t>. Valse écossaise</w:t>
      </w:r>
    </w:p>
    <w:p w14:paraId="10BE49D6" w14:textId="77777777" w:rsidR="00963E46" w:rsidRPr="003C3DB9" w:rsidRDefault="00963E46" w:rsidP="00963E46">
      <w:pPr>
        <w:rPr>
          <w:rFonts w:hint="eastAsia"/>
          <w:i/>
          <w:iCs/>
          <w:lang w:val="en-US"/>
        </w:rPr>
      </w:pPr>
      <w:r w:rsidRPr="003C3DB9">
        <w:rPr>
          <w:i/>
          <w:iCs/>
          <w:lang w:val="en-GB"/>
        </w:rPr>
        <w:t>III. Struan Robertson (danse écossaise)</w:t>
      </w:r>
    </w:p>
    <w:p w14:paraId="381115F2" w14:textId="77777777" w:rsidR="00963E46" w:rsidRPr="00B66750" w:rsidRDefault="00963E46" w:rsidP="00963E46">
      <w:pPr>
        <w:rPr>
          <w:rFonts w:hint="eastAsia"/>
          <w:i/>
          <w:iCs/>
          <w:lang w:val="fr-FR"/>
        </w:rPr>
      </w:pPr>
    </w:p>
    <w:p w14:paraId="789AB81A" w14:textId="446F0BB0" w:rsidR="00963E46" w:rsidRDefault="00963E46" w:rsidP="003C3DB9">
      <w:pPr>
        <w:pStyle w:val="a"/>
        <w:rPr>
          <w:rFonts w:hint="eastAsia"/>
          <w:i/>
          <w:iCs/>
          <w:lang w:val="en-GB"/>
        </w:rPr>
      </w:pPr>
      <w:r w:rsidRPr="003C3DB9">
        <w:rPr>
          <w:i/>
          <w:iCs/>
          <w:lang w:val="en-US"/>
        </w:rPr>
        <w:t xml:space="preserve">Anton Prischepa </w:t>
      </w:r>
      <w:r w:rsidR="00D964D3" w:rsidRPr="00B66750">
        <w:rPr>
          <w:i/>
          <w:iCs/>
          <w:lang w:val="fr-FR"/>
        </w:rPr>
        <w:t xml:space="preserve">(*1983) </w:t>
      </w:r>
      <w:r w:rsidRPr="003C3DB9">
        <w:rPr>
          <w:i/>
          <w:iCs/>
          <w:lang w:val="en-US"/>
        </w:rPr>
        <w:t xml:space="preserve">Lullaby  </w:t>
      </w:r>
      <w:r w:rsidRPr="003C3DB9">
        <w:rPr>
          <w:i/>
          <w:iCs/>
          <w:lang w:val="en-GB"/>
        </w:rPr>
        <w:t>pour flute, clarinette et piano</w:t>
      </w:r>
    </w:p>
    <w:p w14:paraId="00464720" w14:textId="77777777" w:rsidR="003C3DB9" w:rsidRPr="003C3DB9" w:rsidRDefault="003C3DB9" w:rsidP="003C3DB9">
      <w:pPr>
        <w:pStyle w:val="a"/>
        <w:rPr>
          <w:rFonts w:hint="eastAsia"/>
          <w:i/>
          <w:iCs/>
          <w:lang w:val="en-GB"/>
        </w:rPr>
      </w:pPr>
    </w:p>
    <w:p w14:paraId="6295B0C2" w14:textId="77777777" w:rsidR="00963E46" w:rsidRPr="003C3DB9" w:rsidRDefault="00963E46" w:rsidP="00963E46">
      <w:pPr>
        <w:rPr>
          <w:rFonts w:hint="eastAsia"/>
          <w:i/>
          <w:iCs/>
          <w:lang w:val="en-US"/>
        </w:rPr>
      </w:pPr>
      <w:r w:rsidRPr="003C3DB9">
        <w:rPr>
          <w:i/>
          <w:iCs/>
          <w:lang w:val="en-GB"/>
        </w:rPr>
        <w:t xml:space="preserve">Freddy Alberti «Pour la senorita» </w:t>
      </w:r>
      <w:r w:rsidRPr="00B66750">
        <w:rPr>
          <w:i/>
          <w:iCs/>
          <w:lang w:val="fr-FR"/>
        </w:rPr>
        <w:t xml:space="preserve">de l´album </w:t>
      </w:r>
      <w:r w:rsidRPr="003C3DB9">
        <w:rPr>
          <w:i/>
          <w:iCs/>
          <w:lang w:val="en-GB"/>
        </w:rPr>
        <w:t xml:space="preserve">«Voyage autour </w:t>
      </w:r>
      <w:r w:rsidRPr="00B66750">
        <w:rPr>
          <w:i/>
          <w:iCs/>
          <w:lang w:val="fr-FR"/>
        </w:rPr>
        <w:t>d´une</w:t>
      </w:r>
      <w:r w:rsidRPr="003C3DB9">
        <w:rPr>
          <w:i/>
          <w:iCs/>
          <w:lang w:val="en-GB"/>
        </w:rPr>
        <w:t xml:space="preserve"> harpe»</w:t>
      </w:r>
    </w:p>
    <w:p w14:paraId="1D49FD36" w14:textId="1BB27C36" w:rsidR="003C3DB9" w:rsidRPr="00B66750" w:rsidRDefault="003C3DB9" w:rsidP="00963E46">
      <w:pPr>
        <w:rPr>
          <w:rFonts w:hint="eastAsia"/>
          <w:i/>
          <w:iCs/>
          <w:lang w:val="fr-FR"/>
        </w:rPr>
      </w:pPr>
    </w:p>
    <w:p w14:paraId="6FF7BCE2" w14:textId="77777777" w:rsidR="00963E46" w:rsidRPr="00396CD5" w:rsidRDefault="00963E46" w:rsidP="00963E46">
      <w:pPr>
        <w:rPr>
          <w:rFonts w:hint="eastAsia"/>
          <w:lang w:val="en-US"/>
        </w:rPr>
      </w:pPr>
    </w:p>
    <w:p w14:paraId="0E1626DC" w14:textId="77777777" w:rsidR="00963E46" w:rsidRPr="00D964D3" w:rsidRDefault="00963E46" w:rsidP="00963E46">
      <w:pPr>
        <w:pStyle w:val="a"/>
        <w:rPr>
          <w:rFonts w:hint="eastAsia"/>
          <w:i/>
          <w:iCs/>
          <w:lang w:val="en-GB"/>
        </w:rPr>
      </w:pPr>
      <w:r w:rsidRPr="00B66750">
        <w:rPr>
          <w:i/>
          <w:iCs/>
          <w:lang w:val="fr-FR"/>
        </w:rPr>
        <w:t>Maurice Ravel</w:t>
      </w:r>
      <w:r w:rsidRPr="00D964D3">
        <w:rPr>
          <w:i/>
          <w:iCs/>
          <w:lang w:val="en-GB"/>
        </w:rPr>
        <w:t xml:space="preserve"> </w:t>
      </w:r>
      <w:r w:rsidRPr="00D964D3">
        <w:rPr>
          <w:i/>
          <w:iCs/>
          <w:lang w:val="en-US"/>
        </w:rPr>
        <w:t>(1875-1937)</w:t>
      </w:r>
      <w:r w:rsidRPr="00D964D3">
        <w:rPr>
          <w:i/>
          <w:iCs/>
          <w:lang w:val="en-GB"/>
        </w:rPr>
        <w:t xml:space="preserve"> Pièce e</w:t>
      </w:r>
      <w:r w:rsidRPr="00B66750">
        <w:rPr>
          <w:i/>
          <w:iCs/>
          <w:lang w:val="fr-FR"/>
        </w:rPr>
        <w:t>n</w:t>
      </w:r>
      <w:r w:rsidRPr="00D964D3">
        <w:rPr>
          <w:i/>
          <w:iCs/>
          <w:lang w:val="en-GB"/>
        </w:rPr>
        <w:t xml:space="preserve"> forme de habanera </w:t>
      </w:r>
      <w:r w:rsidRPr="00B66750">
        <w:rPr>
          <w:i/>
          <w:iCs/>
          <w:lang w:val="fr-FR"/>
        </w:rPr>
        <w:t>pour v</w:t>
      </w:r>
      <w:r w:rsidRPr="00D964D3">
        <w:rPr>
          <w:i/>
          <w:iCs/>
          <w:lang w:val="en-GB"/>
        </w:rPr>
        <w:t xml:space="preserve">ioloncelle </w:t>
      </w:r>
      <w:r w:rsidRPr="00B66750">
        <w:rPr>
          <w:i/>
          <w:iCs/>
          <w:lang w:val="fr-FR"/>
        </w:rPr>
        <w:t>et</w:t>
      </w:r>
      <w:r w:rsidRPr="00D964D3">
        <w:rPr>
          <w:i/>
          <w:iCs/>
          <w:lang w:val="en-GB"/>
        </w:rPr>
        <w:t xml:space="preserve"> </w:t>
      </w:r>
      <w:r w:rsidRPr="00B66750">
        <w:rPr>
          <w:i/>
          <w:iCs/>
          <w:lang w:val="fr-FR"/>
        </w:rPr>
        <w:t>h</w:t>
      </w:r>
      <w:r w:rsidRPr="00D964D3">
        <w:rPr>
          <w:i/>
          <w:iCs/>
          <w:lang w:val="en-GB"/>
        </w:rPr>
        <w:t>arpe</w:t>
      </w:r>
    </w:p>
    <w:p w14:paraId="08053305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</w:p>
    <w:p w14:paraId="4A82FFB0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  <w:r w:rsidRPr="00D964D3">
        <w:rPr>
          <w:i/>
          <w:iCs/>
          <w:lang w:val="en-US"/>
        </w:rPr>
        <w:t>Anton Prischepa Etude-tableau №12 pour clarinette et piano</w:t>
      </w:r>
    </w:p>
    <w:p w14:paraId="11136AB4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</w:p>
    <w:p w14:paraId="2DD3E104" w14:textId="6E9FEAA2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  <w:r w:rsidRPr="00D964D3">
        <w:rPr>
          <w:i/>
          <w:iCs/>
          <w:lang w:val="en-US"/>
        </w:rPr>
        <w:t>Bela Kovacs Hommage a Giora Feidman pour clarinette et piano</w:t>
      </w:r>
    </w:p>
    <w:p w14:paraId="7EFC0C48" w14:textId="6C786F2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</w:p>
    <w:p w14:paraId="45A9552C" w14:textId="77777777" w:rsidR="00963E46" w:rsidRPr="00B66750" w:rsidRDefault="00963E46" w:rsidP="00963E46">
      <w:pPr>
        <w:pStyle w:val="a"/>
        <w:rPr>
          <w:rFonts w:hint="eastAsia"/>
          <w:i/>
          <w:iCs/>
          <w:lang w:val="fr-FR"/>
        </w:rPr>
      </w:pPr>
    </w:p>
    <w:p w14:paraId="0C3560EA" w14:textId="77777777" w:rsidR="00963E46" w:rsidRPr="00D964D3" w:rsidRDefault="00963E46" w:rsidP="00963E46">
      <w:pPr>
        <w:rPr>
          <w:rFonts w:hint="eastAsia"/>
          <w:i/>
          <w:iCs/>
          <w:lang w:val="en-US"/>
        </w:rPr>
      </w:pPr>
      <w:r w:rsidRPr="00D964D3">
        <w:rPr>
          <w:i/>
          <w:iCs/>
          <w:lang w:val="en-GB"/>
        </w:rPr>
        <w:t>Erwin Schulhoff (1894-1942) Sonate pour flûte et piano</w:t>
      </w:r>
    </w:p>
    <w:p w14:paraId="443D180C" w14:textId="77777777" w:rsidR="00963E46" w:rsidRPr="00D964D3" w:rsidRDefault="00963E46" w:rsidP="00963E46">
      <w:pPr>
        <w:rPr>
          <w:rFonts w:hint="eastAsia"/>
          <w:i/>
          <w:iCs/>
          <w:lang w:val="en-US"/>
        </w:rPr>
      </w:pPr>
    </w:p>
    <w:p w14:paraId="76D06863" w14:textId="77777777" w:rsidR="00963E46" w:rsidRPr="00396CD5" w:rsidRDefault="00963E46" w:rsidP="00963E46">
      <w:pPr>
        <w:rPr>
          <w:rFonts w:hint="eastAsia"/>
          <w:b/>
          <w:bCs/>
          <w:lang w:val="en-US"/>
        </w:rPr>
      </w:pPr>
    </w:p>
    <w:p w14:paraId="34418A9D" w14:textId="7D5FB319" w:rsidR="00963E46" w:rsidRPr="00396CD5" w:rsidRDefault="00963E46" w:rsidP="00963E46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lastRenderedPageBreak/>
        <w:t xml:space="preserve">25 juillet 2025 (vendredi) </w:t>
      </w:r>
    </w:p>
    <w:p w14:paraId="516F6B32" w14:textId="77777777" w:rsidR="00963E46" w:rsidRPr="00396CD5" w:rsidRDefault="00963E46" w:rsidP="00963E46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 xml:space="preserve">“Monsieur Saint-Saens et quatre siecles de musique </w:t>
      </w:r>
      <w:r w:rsidRPr="00B66750">
        <w:rPr>
          <w:b/>
          <w:bCs/>
          <w:lang w:val="fr-FR"/>
        </w:rPr>
        <w:t>fran</w:t>
      </w:r>
      <w:r w:rsidRPr="00B66750">
        <w:rPr>
          <w:rFonts w:cs="Liberation Serif"/>
          <w:b/>
          <w:bCs/>
          <w:lang w:val="fr-FR"/>
        </w:rPr>
        <w:t>çaise</w:t>
      </w:r>
      <w:r>
        <w:rPr>
          <w:b/>
          <w:bCs/>
          <w:lang w:val="en-GB"/>
        </w:rPr>
        <w:t>”</w:t>
      </w:r>
    </w:p>
    <w:p w14:paraId="3A7045EA" w14:textId="77777777" w:rsidR="00963E46" w:rsidRPr="00B66750" w:rsidRDefault="00963E46" w:rsidP="00963E46">
      <w:pPr>
        <w:rPr>
          <w:rFonts w:hint="eastAsia"/>
          <w:b/>
          <w:bCs/>
          <w:lang w:val="fr-FR"/>
        </w:rPr>
      </w:pPr>
    </w:p>
    <w:p w14:paraId="0036F94E" w14:textId="77777777" w:rsidR="00963E46" w:rsidRPr="00396CD5" w:rsidRDefault="00963E46" w:rsidP="00963E46">
      <w:pPr>
        <w:rPr>
          <w:rFonts w:hint="eastAsia"/>
          <w:lang w:val="en-US"/>
        </w:rPr>
      </w:pPr>
      <w:r>
        <w:rPr>
          <w:i/>
          <w:iCs/>
          <w:lang w:val="en-GB"/>
        </w:rPr>
        <w:t xml:space="preserve">George Bizet Entracte pour flûte et harpe </w:t>
      </w:r>
    </w:p>
    <w:p w14:paraId="177C6EF9" w14:textId="77777777" w:rsidR="00963E46" w:rsidRPr="00396CD5" w:rsidRDefault="00963E46" w:rsidP="00963E46">
      <w:pPr>
        <w:rPr>
          <w:rFonts w:hint="eastAsia"/>
          <w:i/>
          <w:iCs/>
          <w:lang w:val="en-US"/>
        </w:rPr>
      </w:pPr>
    </w:p>
    <w:p w14:paraId="1BBA1655" w14:textId="77777777" w:rsidR="00963E46" w:rsidRPr="00396CD5" w:rsidRDefault="00963E46" w:rsidP="00963E46">
      <w:pPr>
        <w:rPr>
          <w:rFonts w:hint="eastAsia"/>
          <w:lang w:val="en-US"/>
        </w:rPr>
      </w:pPr>
      <w:r>
        <w:rPr>
          <w:i/>
          <w:iCs/>
          <w:lang w:val="en-GB"/>
        </w:rPr>
        <w:t xml:space="preserve">Jean-Philippe Rameau Gavotte et six doubles pour piano </w:t>
      </w:r>
    </w:p>
    <w:p w14:paraId="4EEF0116" w14:textId="77777777" w:rsidR="00963E46" w:rsidRDefault="00963E46" w:rsidP="00963E46">
      <w:pPr>
        <w:rPr>
          <w:rFonts w:hint="eastAsia"/>
          <w:i/>
          <w:iCs/>
          <w:lang w:val="en-GB"/>
        </w:rPr>
      </w:pPr>
    </w:p>
    <w:p w14:paraId="4209921E" w14:textId="77777777" w:rsidR="00963E46" w:rsidRDefault="00963E46" w:rsidP="00963E46">
      <w:pPr>
        <w:rPr>
          <w:rFonts w:hint="eastAsia"/>
          <w:i/>
          <w:iCs/>
          <w:lang w:val="en-GB"/>
        </w:rPr>
      </w:pPr>
      <w:r>
        <w:rPr>
          <w:i/>
          <w:iCs/>
          <w:lang w:val="en-GB"/>
        </w:rPr>
        <w:t>Joseph-Bodin de Boismortier Concerto op.38 pour flute-a-bec et flute</w:t>
      </w:r>
    </w:p>
    <w:p w14:paraId="5AEAE8CE" w14:textId="77777777" w:rsidR="00963E46" w:rsidRDefault="00963E46" w:rsidP="00963E46">
      <w:pPr>
        <w:rPr>
          <w:rFonts w:hint="eastAsia"/>
          <w:lang w:val="en-US"/>
        </w:rPr>
      </w:pPr>
    </w:p>
    <w:p w14:paraId="00F21B21" w14:textId="6B9D203B" w:rsidR="00963E46" w:rsidRPr="00D964D3" w:rsidRDefault="00963E46" w:rsidP="00963E46">
      <w:pPr>
        <w:rPr>
          <w:rFonts w:hint="eastAsia"/>
          <w:i/>
          <w:iCs/>
          <w:lang w:val="en-US"/>
        </w:rPr>
      </w:pPr>
      <w:r w:rsidRPr="00D964D3">
        <w:rPr>
          <w:i/>
          <w:iCs/>
          <w:lang w:val="en-US"/>
        </w:rPr>
        <w:t>Camille Saint-Saens</w:t>
      </w:r>
      <w:r w:rsidR="00D964D3">
        <w:rPr>
          <w:i/>
          <w:iCs/>
          <w:lang w:val="en-US"/>
        </w:rPr>
        <w:t xml:space="preserve"> </w:t>
      </w:r>
      <w:r w:rsidR="00D964D3" w:rsidRPr="00B66750">
        <w:rPr>
          <w:i/>
          <w:iCs/>
          <w:lang w:val="fr-FR"/>
        </w:rPr>
        <w:t>(1835-1921)</w:t>
      </w:r>
      <w:r w:rsidR="00D964D3" w:rsidRPr="00D964D3">
        <w:rPr>
          <w:i/>
          <w:iCs/>
          <w:lang w:val="en-GB"/>
        </w:rPr>
        <w:t xml:space="preserve"> </w:t>
      </w:r>
      <w:r w:rsidRPr="00D964D3">
        <w:rPr>
          <w:i/>
          <w:iCs/>
          <w:lang w:val="en-US"/>
        </w:rPr>
        <w:t xml:space="preserve"> Allegro appassionato op.43  pour violoncello et piano</w:t>
      </w:r>
    </w:p>
    <w:p w14:paraId="2F81D11D" w14:textId="77777777" w:rsidR="00963E46" w:rsidRPr="00D964D3" w:rsidRDefault="00963E46" w:rsidP="00963E46">
      <w:pPr>
        <w:rPr>
          <w:rFonts w:hint="eastAsia"/>
          <w:i/>
          <w:iCs/>
          <w:lang w:val="en-US"/>
        </w:rPr>
      </w:pPr>
    </w:p>
    <w:p w14:paraId="22400A06" w14:textId="77777777" w:rsidR="00963E46" w:rsidRPr="00D964D3" w:rsidRDefault="00963E46" w:rsidP="00963E46">
      <w:pPr>
        <w:rPr>
          <w:rFonts w:hint="eastAsia"/>
          <w:i/>
          <w:iCs/>
          <w:lang w:val="en-GB"/>
        </w:rPr>
      </w:pPr>
      <w:r w:rsidRPr="00D964D3">
        <w:rPr>
          <w:i/>
          <w:iCs/>
          <w:lang w:val="en-GB"/>
        </w:rPr>
        <w:t>Jules Mouquet (</w:t>
      </w:r>
      <w:r w:rsidRPr="00B66750">
        <w:rPr>
          <w:i/>
          <w:iCs/>
          <w:lang w:val="fr-FR"/>
        </w:rPr>
        <w:t>1867-1946</w:t>
      </w:r>
      <w:r w:rsidRPr="00D964D3">
        <w:rPr>
          <w:i/>
          <w:iCs/>
          <w:lang w:val="en-GB"/>
        </w:rPr>
        <w:t xml:space="preserve">) “Pan et Bergers” &amp; “Pan et Oiaseaux”, op. 15 pour flûte et piano </w:t>
      </w:r>
    </w:p>
    <w:p w14:paraId="15932C6A" w14:textId="77777777" w:rsidR="00963E46" w:rsidRPr="00D964D3" w:rsidRDefault="00963E46" w:rsidP="00963E46">
      <w:pPr>
        <w:rPr>
          <w:rFonts w:hint="eastAsia"/>
          <w:i/>
          <w:iCs/>
          <w:lang w:val="en-GB"/>
        </w:rPr>
      </w:pPr>
    </w:p>
    <w:p w14:paraId="4A1B8EB0" w14:textId="77777777" w:rsidR="00963E46" w:rsidRPr="00D964D3" w:rsidRDefault="00963E46" w:rsidP="00963E46">
      <w:pPr>
        <w:rPr>
          <w:rFonts w:hint="eastAsia"/>
          <w:i/>
          <w:iCs/>
          <w:lang w:val="en-GB"/>
        </w:rPr>
      </w:pPr>
      <w:r w:rsidRPr="00D964D3">
        <w:rPr>
          <w:i/>
          <w:iCs/>
          <w:lang w:val="en-GB"/>
        </w:rPr>
        <w:t>Henri Tomasi Invocations et Dances Rituelles pour flute, clarinette et harpe</w:t>
      </w:r>
    </w:p>
    <w:p w14:paraId="432B048B" w14:textId="77777777" w:rsidR="00963E46" w:rsidRPr="00B66750" w:rsidRDefault="00963E46" w:rsidP="00963E46">
      <w:pPr>
        <w:rPr>
          <w:rFonts w:hint="eastAsia"/>
          <w:i/>
          <w:iCs/>
          <w:lang w:val="fr-FR"/>
        </w:rPr>
      </w:pPr>
    </w:p>
    <w:p w14:paraId="645A2C99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  <w:r w:rsidRPr="00D964D3">
        <w:rPr>
          <w:i/>
          <w:iCs/>
          <w:lang w:val="en-GB"/>
        </w:rPr>
        <w:t>Ludovic Teysseire</w:t>
      </w:r>
      <w:r w:rsidRPr="00D964D3">
        <w:rPr>
          <w:i/>
          <w:iCs/>
          <w:lang w:val="en-US"/>
        </w:rPr>
        <w:t xml:space="preserve"> «Sémiogenèse 2025» pour harpe celtique préparée </w:t>
      </w:r>
    </w:p>
    <w:p w14:paraId="7BCBAB6A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</w:p>
    <w:p w14:paraId="4F7C0335" w14:textId="77777777" w:rsidR="00963E46" w:rsidRPr="00D964D3" w:rsidRDefault="00963E46" w:rsidP="00963E46">
      <w:pPr>
        <w:rPr>
          <w:rFonts w:hint="eastAsia"/>
          <w:i/>
          <w:iCs/>
          <w:lang w:val="en-US"/>
        </w:rPr>
      </w:pPr>
      <w:r w:rsidRPr="00D964D3">
        <w:rPr>
          <w:i/>
          <w:iCs/>
          <w:lang w:val="en-US"/>
        </w:rPr>
        <w:t>Camille Saint-Saens «Le Cygne» pour violoncello et piano</w:t>
      </w:r>
    </w:p>
    <w:p w14:paraId="3DC26875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</w:p>
    <w:p w14:paraId="662E2219" w14:textId="476203F2" w:rsidR="00963E46" w:rsidRPr="00D964D3" w:rsidRDefault="00963E46" w:rsidP="00963E46">
      <w:pPr>
        <w:rPr>
          <w:rFonts w:hint="eastAsia"/>
          <w:i/>
          <w:iCs/>
          <w:lang w:val="en-US"/>
        </w:rPr>
      </w:pPr>
      <w:r w:rsidRPr="00B66750">
        <w:rPr>
          <w:i/>
          <w:iCs/>
          <w:lang w:val="fr-FR"/>
        </w:rPr>
        <w:t xml:space="preserve">Camille </w:t>
      </w:r>
      <w:r w:rsidRPr="00D964D3">
        <w:rPr>
          <w:i/>
          <w:iCs/>
          <w:lang w:val="en-GB"/>
        </w:rPr>
        <w:t>Saint-Saens Fantasie, op. 124 pour flûte et harpe</w:t>
      </w:r>
    </w:p>
    <w:p w14:paraId="12BD43FF" w14:textId="77777777" w:rsidR="00963E46" w:rsidRPr="00D964D3" w:rsidRDefault="00963E46" w:rsidP="00963E46">
      <w:pPr>
        <w:rPr>
          <w:rFonts w:hint="eastAsia"/>
          <w:i/>
          <w:iCs/>
          <w:lang w:val="en-GB"/>
        </w:rPr>
      </w:pPr>
    </w:p>
    <w:p w14:paraId="01E65905" w14:textId="77777777" w:rsidR="00963E46" w:rsidRPr="00D964D3" w:rsidRDefault="00963E46" w:rsidP="00963E46">
      <w:pPr>
        <w:rPr>
          <w:rFonts w:hint="eastAsia"/>
          <w:i/>
          <w:iCs/>
          <w:lang w:val="en-GB"/>
        </w:rPr>
      </w:pPr>
      <w:r w:rsidRPr="00D964D3">
        <w:rPr>
          <w:i/>
          <w:iCs/>
          <w:lang w:val="en-GB"/>
        </w:rPr>
        <w:t>Guilliaume Connesson Disco-Toccata pour clarinette et violoncelle</w:t>
      </w:r>
    </w:p>
    <w:p w14:paraId="611108C4" w14:textId="77777777" w:rsidR="00963E46" w:rsidRPr="00396CD5" w:rsidRDefault="00963E46" w:rsidP="00963E46">
      <w:pPr>
        <w:rPr>
          <w:rFonts w:hint="eastAsia"/>
          <w:lang w:val="en-US"/>
        </w:rPr>
      </w:pPr>
    </w:p>
    <w:p w14:paraId="658A30ED" w14:textId="77777777" w:rsidR="00963E46" w:rsidRPr="00396CD5" w:rsidRDefault="00963E46" w:rsidP="00963E46">
      <w:pPr>
        <w:rPr>
          <w:rFonts w:hint="eastAsia"/>
          <w:b/>
          <w:bCs/>
          <w:lang w:val="en-US"/>
        </w:rPr>
      </w:pPr>
    </w:p>
    <w:p w14:paraId="0183D941" w14:textId="77777777" w:rsidR="00963E46" w:rsidRPr="00396CD5" w:rsidRDefault="00963E46" w:rsidP="00963E46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 xml:space="preserve">26 juillet 2025 (samedi) (TUTTI) </w:t>
      </w:r>
    </w:p>
    <w:p w14:paraId="3A324E55" w14:textId="77777777" w:rsidR="00963E46" w:rsidRPr="00396CD5" w:rsidRDefault="00963E46" w:rsidP="00963E46">
      <w:pPr>
        <w:jc w:val="center"/>
        <w:rPr>
          <w:rFonts w:hint="eastAsia"/>
          <w:lang w:val="en-US"/>
        </w:rPr>
      </w:pPr>
      <w:r>
        <w:rPr>
          <w:b/>
          <w:bCs/>
          <w:lang w:val="en-GB"/>
        </w:rPr>
        <w:t>“L</w:t>
      </w:r>
      <w:r w:rsidRPr="00B66750">
        <w:rPr>
          <w:b/>
          <w:bCs/>
          <w:lang w:val="fr-FR"/>
        </w:rPr>
        <w:t>´</w:t>
      </w:r>
      <w:r w:rsidRPr="00396CD5">
        <w:rPr>
          <w:b/>
          <w:bCs/>
          <w:lang w:val="en-US"/>
        </w:rPr>
        <w:t>é</w:t>
      </w:r>
      <w:r>
        <w:rPr>
          <w:b/>
          <w:bCs/>
          <w:lang w:val="en-GB"/>
        </w:rPr>
        <w:t>ternit</w:t>
      </w:r>
      <w:r w:rsidRPr="00396CD5">
        <w:rPr>
          <w:b/>
          <w:bCs/>
          <w:lang w:val="en-US"/>
        </w:rPr>
        <w:t>é</w:t>
      </w:r>
      <w:r>
        <w:rPr>
          <w:b/>
          <w:bCs/>
          <w:lang w:val="en-GB"/>
        </w:rPr>
        <w:t xml:space="preserve"> et l</w:t>
      </w:r>
      <w:r w:rsidRPr="00B66750">
        <w:rPr>
          <w:b/>
          <w:bCs/>
          <w:lang w:val="fr-FR"/>
        </w:rPr>
        <w:t>´</w:t>
      </w:r>
      <w:r>
        <w:rPr>
          <w:b/>
          <w:bCs/>
          <w:lang w:val="en-GB"/>
        </w:rPr>
        <w:t>instant”</w:t>
      </w:r>
    </w:p>
    <w:p w14:paraId="36F3E3CE" w14:textId="77777777" w:rsidR="00963E46" w:rsidRPr="00396CD5" w:rsidRDefault="00963E46" w:rsidP="00963E46">
      <w:pPr>
        <w:rPr>
          <w:rFonts w:hint="eastAsia"/>
          <w:b/>
          <w:bCs/>
          <w:lang w:val="en-US"/>
        </w:rPr>
      </w:pPr>
    </w:p>
    <w:p w14:paraId="662C158C" w14:textId="49530A98" w:rsidR="00B66750" w:rsidRDefault="00B66750" w:rsidP="00963E46">
      <w:pPr>
        <w:rPr>
          <w:i/>
          <w:iCs/>
          <w:lang w:val="en-GB"/>
        </w:rPr>
      </w:pPr>
      <w:r>
        <w:rPr>
          <w:i/>
          <w:iCs/>
          <w:lang w:val="en-GB"/>
        </w:rPr>
        <w:t>Joann Sebastian Bach (1685-1750) Sonate Nr. 1 en sol majeur BWV 1027 pour violoncelle et piano</w:t>
      </w:r>
    </w:p>
    <w:p w14:paraId="6E7C7DDD" w14:textId="77777777" w:rsidR="00B66750" w:rsidRDefault="00B66750" w:rsidP="00963E46">
      <w:pPr>
        <w:rPr>
          <w:i/>
          <w:iCs/>
          <w:lang w:val="en-GB"/>
        </w:rPr>
      </w:pPr>
    </w:p>
    <w:p w14:paraId="45771B5F" w14:textId="44438CC7" w:rsidR="00963E46" w:rsidRPr="00D964D3" w:rsidRDefault="00963E46" w:rsidP="00963E46">
      <w:pPr>
        <w:rPr>
          <w:rFonts w:hint="eastAsia"/>
          <w:lang w:val="en-US"/>
        </w:rPr>
      </w:pPr>
      <w:r w:rsidRPr="00D964D3">
        <w:rPr>
          <w:i/>
          <w:iCs/>
          <w:lang w:val="en-GB"/>
        </w:rPr>
        <w:t>Wolfgang Amadeus Mozart (1756-1791) Double Concert pour flûte, harpe et piano</w:t>
      </w:r>
      <w:r w:rsidR="00D964D3" w:rsidRPr="00D964D3">
        <w:rPr>
          <w:i/>
          <w:iCs/>
          <w:lang w:val="en-US"/>
        </w:rPr>
        <w:t>,</w:t>
      </w:r>
      <w:r w:rsidR="00D964D3" w:rsidRPr="00D964D3">
        <w:rPr>
          <w:lang w:val="en-US"/>
        </w:rPr>
        <w:t xml:space="preserve"> </w:t>
      </w:r>
      <w:r w:rsidR="00D964D3" w:rsidRPr="00D964D3">
        <w:rPr>
          <w:i/>
          <w:iCs/>
          <w:lang w:val="en-US"/>
        </w:rPr>
        <w:t>1 mvt</w:t>
      </w:r>
    </w:p>
    <w:p w14:paraId="0561D492" w14:textId="77777777" w:rsidR="00963E46" w:rsidRPr="00396CD5" w:rsidRDefault="00963E46" w:rsidP="00963E46">
      <w:pPr>
        <w:rPr>
          <w:rFonts w:hint="eastAsia"/>
          <w:lang w:val="en-US"/>
        </w:rPr>
      </w:pPr>
    </w:p>
    <w:p w14:paraId="15249C57" w14:textId="77777777" w:rsidR="00963E46" w:rsidRDefault="00963E46" w:rsidP="00963E46">
      <w:pPr>
        <w:rPr>
          <w:rFonts w:hint="eastAsia"/>
          <w:i/>
          <w:iCs/>
          <w:lang w:val="en-GB"/>
        </w:rPr>
      </w:pPr>
      <w:r>
        <w:rPr>
          <w:i/>
          <w:iCs/>
          <w:lang w:val="en-GB"/>
        </w:rPr>
        <w:t>Georg Friedrich Handel Sonata sol minor pour flute-a-bec, violoncelle et guitare</w:t>
      </w:r>
    </w:p>
    <w:p w14:paraId="0D41CDE2" w14:textId="77777777" w:rsidR="00D964D3" w:rsidRDefault="00D964D3" w:rsidP="00963E46">
      <w:pPr>
        <w:rPr>
          <w:rFonts w:hint="eastAsia"/>
          <w:i/>
          <w:iCs/>
          <w:lang w:val="en-GB"/>
        </w:rPr>
      </w:pPr>
    </w:p>
    <w:p w14:paraId="640B5084" w14:textId="05EA6C1A" w:rsidR="00963E46" w:rsidRPr="00396CD5" w:rsidRDefault="00963E46" w:rsidP="00963E46">
      <w:pPr>
        <w:rPr>
          <w:rFonts w:hint="eastAsia"/>
          <w:lang w:val="en-US"/>
        </w:rPr>
      </w:pPr>
      <w:r>
        <w:rPr>
          <w:i/>
          <w:iCs/>
          <w:lang w:val="en-GB"/>
        </w:rPr>
        <w:t xml:space="preserve">Vasiliy </w:t>
      </w:r>
      <w:r w:rsidRPr="00396CD5">
        <w:rPr>
          <w:i/>
          <w:iCs/>
          <w:lang w:val="en-US"/>
        </w:rPr>
        <w:t xml:space="preserve">Antipov </w:t>
      </w:r>
      <w:r>
        <w:rPr>
          <w:i/>
          <w:iCs/>
          <w:lang w:val="en-GB"/>
        </w:rPr>
        <w:t>(*1982)</w:t>
      </w:r>
      <w:r w:rsidRPr="00396CD5">
        <w:rPr>
          <w:i/>
          <w:iCs/>
          <w:lang w:val="en-US"/>
        </w:rPr>
        <w:t xml:space="preserve"> Etude </w:t>
      </w:r>
      <w:r>
        <w:rPr>
          <w:i/>
          <w:iCs/>
          <w:lang w:val="en-GB"/>
        </w:rPr>
        <w:t xml:space="preserve">&amp; </w:t>
      </w:r>
      <w:r w:rsidRPr="00396CD5">
        <w:rPr>
          <w:i/>
          <w:iCs/>
          <w:lang w:val="en-US"/>
        </w:rPr>
        <w:t xml:space="preserve">Poem </w:t>
      </w:r>
      <w:r>
        <w:rPr>
          <w:i/>
          <w:iCs/>
          <w:lang w:val="en-GB"/>
        </w:rPr>
        <w:t>pour guitare</w:t>
      </w:r>
    </w:p>
    <w:p w14:paraId="6A556B6F" w14:textId="77777777" w:rsidR="00963E46" w:rsidRDefault="00963E46" w:rsidP="00963E46">
      <w:pPr>
        <w:rPr>
          <w:rFonts w:hint="eastAsia"/>
          <w:i/>
          <w:iCs/>
          <w:lang w:val="en-GB"/>
        </w:rPr>
      </w:pPr>
    </w:p>
    <w:p w14:paraId="6A077503" w14:textId="77777777" w:rsidR="00963E46" w:rsidRPr="00396CD5" w:rsidRDefault="00963E46" w:rsidP="00963E46">
      <w:pPr>
        <w:rPr>
          <w:rFonts w:hint="eastAsia"/>
          <w:lang w:val="en-US"/>
        </w:rPr>
      </w:pPr>
      <w:r>
        <w:rPr>
          <w:i/>
          <w:iCs/>
          <w:lang w:val="de-DE"/>
        </w:rPr>
        <w:t xml:space="preserve">Johann Sebastian Bach (1685-1750) </w:t>
      </w:r>
      <w:r w:rsidRPr="00396CD5">
        <w:rPr>
          <w:i/>
          <w:iCs/>
          <w:lang w:val="en-US"/>
        </w:rPr>
        <w:t xml:space="preserve">Sonata g-moll BWV 1001 </w:t>
      </w:r>
    </w:p>
    <w:p w14:paraId="3B20DF50" w14:textId="77777777" w:rsidR="00963E46" w:rsidRPr="00396CD5" w:rsidRDefault="00963E46" w:rsidP="00963E46">
      <w:pPr>
        <w:rPr>
          <w:rFonts w:hint="eastAsia"/>
          <w:lang w:val="en-US"/>
        </w:rPr>
      </w:pPr>
      <w:r w:rsidRPr="00396CD5">
        <w:rPr>
          <w:i/>
          <w:iCs/>
          <w:lang w:val="en-US"/>
        </w:rPr>
        <w:t xml:space="preserve">Adagio  </w:t>
      </w:r>
    </w:p>
    <w:p w14:paraId="7723D720" w14:textId="77777777" w:rsidR="00963E46" w:rsidRPr="00396CD5" w:rsidRDefault="00963E46" w:rsidP="00963E46">
      <w:pPr>
        <w:rPr>
          <w:rFonts w:hint="eastAsia"/>
          <w:lang w:val="en-US"/>
        </w:rPr>
      </w:pPr>
      <w:r w:rsidRPr="00396CD5">
        <w:rPr>
          <w:i/>
          <w:iCs/>
          <w:lang w:val="en-US"/>
        </w:rPr>
        <w:t>Fuga</w:t>
      </w:r>
    </w:p>
    <w:p w14:paraId="7F05E05D" w14:textId="77777777" w:rsidR="00963E46" w:rsidRPr="00D964D3" w:rsidRDefault="00963E46" w:rsidP="00963E46">
      <w:pPr>
        <w:rPr>
          <w:rFonts w:hint="eastAsia"/>
          <w:i/>
          <w:iCs/>
          <w:lang w:val="en-US"/>
        </w:rPr>
      </w:pPr>
    </w:p>
    <w:p w14:paraId="1F7D3D7C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  <w:r w:rsidRPr="00D964D3">
        <w:rPr>
          <w:i/>
          <w:iCs/>
          <w:lang w:val="en-US"/>
        </w:rPr>
        <w:t>L</w:t>
      </w:r>
      <w:r w:rsidRPr="00B66750">
        <w:rPr>
          <w:i/>
          <w:iCs/>
          <w:lang w:val="fr-FR"/>
        </w:rPr>
        <w:t>iliana</w:t>
      </w:r>
      <w:r w:rsidRPr="00D964D3">
        <w:rPr>
          <w:i/>
          <w:iCs/>
          <w:lang w:val="en-US"/>
        </w:rPr>
        <w:t xml:space="preserve"> Safikhanova </w:t>
      </w:r>
      <w:r w:rsidRPr="00B66750">
        <w:rPr>
          <w:i/>
          <w:iCs/>
          <w:lang w:val="fr-FR"/>
        </w:rPr>
        <w:t>(</w:t>
      </w:r>
      <w:r w:rsidRPr="00D964D3">
        <w:rPr>
          <w:i/>
          <w:iCs/>
          <w:lang w:val="en-GB"/>
        </w:rPr>
        <w:t>*</w:t>
      </w:r>
      <w:r w:rsidRPr="00B66750">
        <w:rPr>
          <w:i/>
          <w:iCs/>
          <w:lang w:val="fr-FR"/>
        </w:rPr>
        <w:t xml:space="preserve">1993) </w:t>
      </w:r>
      <w:r w:rsidRPr="00D964D3">
        <w:rPr>
          <w:i/>
          <w:iCs/>
          <w:lang w:val="en-US"/>
        </w:rPr>
        <w:t xml:space="preserve">"Regarde-moi encore" </w:t>
      </w:r>
      <w:r w:rsidRPr="00D964D3">
        <w:rPr>
          <w:i/>
          <w:iCs/>
          <w:lang w:val="en-GB"/>
        </w:rPr>
        <w:t>(</w:t>
      </w:r>
      <w:r w:rsidRPr="00D964D3">
        <w:rPr>
          <w:i/>
          <w:iCs/>
          <w:lang w:val="en-US"/>
        </w:rPr>
        <w:t>2025</w:t>
      </w:r>
      <w:r w:rsidRPr="00D964D3">
        <w:rPr>
          <w:i/>
          <w:iCs/>
          <w:lang w:val="en-GB"/>
        </w:rPr>
        <w:t>) pi</w:t>
      </w:r>
      <w:r w:rsidRPr="00D964D3">
        <w:rPr>
          <w:i/>
          <w:iCs/>
          <w:lang w:val="en-US"/>
        </w:rPr>
        <w:t>è</w:t>
      </w:r>
      <w:r w:rsidRPr="00D964D3">
        <w:rPr>
          <w:i/>
          <w:iCs/>
          <w:lang w:val="en-GB"/>
        </w:rPr>
        <w:t xml:space="preserve">ce </w:t>
      </w:r>
      <w:r w:rsidRPr="00D964D3">
        <w:rPr>
          <w:i/>
          <w:iCs/>
          <w:lang w:val="en-US"/>
        </w:rPr>
        <w:t>é</w:t>
      </w:r>
      <w:r w:rsidRPr="00D964D3">
        <w:rPr>
          <w:i/>
          <w:iCs/>
          <w:lang w:val="en-GB"/>
        </w:rPr>
        <w:t>lectroacoustique</w:t>
      </w:r>
    </w:p>
    <w:p w14:paraId="22AC6E87" w14:textId="3083FF90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</w:p>
    <w:p w14:paraId="75031175" w14:textId="77777777" w:rsidR="00963E46" w:rsidRPr="00D964D3" w:rsidRDefault="00963E46" w:rsidP="00963E46">
      <w:pPr>
        <w:rPr>
          <w:rFonts w:hint="eastAsia"/>
          <w:i/>
          <w:iCs/>
          <w:lang w:val="en-US"/>
        </w:rPr>
      </w:pPr>
      <w:r w:rsidRPr="00D964D3">
        <w:rPr>
          <w:i/>
          <w:iCs/>
          <w:lang w:val="en-GB"/>
        </w:rPr>
        <w:t>Gustav Mahler (</w:t>
      </w:r>
      <w:r w:rsidRPr="00D964D3">
        <w:rPr>
          <w:i/>
          <w:iCs/>
          <w:lang w:val="de-DE"/>
        </w:rPr>
        <w:t>1860-1911</w:t>
      </w:r>
      <w:r w:rsidRPr="00D964D3">
        <w:rPr>
          <w:i/>
          <w:iCs/>
          <w:lang w:val="en-GB"/>
        </w:rPr>
        <w:t>) «Ich bin der Welt abhanden gekommen» de “</w:t>
      </w:r>
      <w:r w:rsidRPr="00D964D3">
        <w:rPr>
          <w:i/>
          <w:iCs/>
          <w:lang w:val="de-DE"/>
        </w:rPr>
        <w:t>Rückert-Lieder“ pour</w:t>
      </w:r>
      <w:r w:rsidRPr="00D964D3">
        <w:rPr>
          <w:i/>
          <w:iCs/>
          <w:lang w:val="en-GB"/>
        </w:rPr>
        <w:t xml:space="preserve"> flûte et piano</w:t>
      </w:r>
    </w:p>
    <w:p w14:paraId="4B684056" w14:textId="77777777" w:rsidR="00963E46" w:rsidRPr="00D964D3" w:rsidRDefault="00963E46" w:rsidP="00963E46">
      <w:pPr>
        <w:rPr>
          <w:rFonts w:hint="eastAsia"/>
          <w:i/>
          <w:iCs/>
          <w:lang w:val="en-US"/>
        </w:rPr>
      </w:pPr>
    </w:p>
    <w:p w14:paraId="797901CC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  <w:r w:rsidRPr="00D964D3">
        <w:rPr>
          <w:i/>
          <w:iCs/>
          <w:lang w:val="en-GB"/>
        </w:rPr>
        <w:t xml:space="preserve">Howard Blake Trio op. 598 pour flûte, clarinette et </w:t>
      </w:r>
      <w:r w:rsidRPr="00B66750">
        <w:rPr>
          <w:i/>
          <w:iCs/>
          <w:lang w:val="fr-FR"/>
        </w:rPr>
        <w:t>harpe</w:t>
      </w:r>
    </w:p>
    <w:p w14:paraId="3246F828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  <w:r w:rsidRPr="00D964D3">
        <w:rPr>
          <w:i/>
          <w:iCs/>
          <w:lang w:val="en-GB"/>
        </w:rPr>
        <w:t>I. Allegro</w:t>
      </w:r>
    </w:p>
    <w:p w14:paraId="67AAD28C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  <w:r w:rsidRPr="00D964D3">
        <w:rPr>
          <w:i/>
          <w:iCs/>
          <w:lang w:val="en-GB"/>
        </w:rPr>
        <w:t>II. Andante</w:t>
      </w:r>
    </w:p>
    <w:p w14:paraId="1F5C31A8" w14:textId="77777777" w:rsidR="00963E46" w:rsidRPr="00D964D3" w:rsidRDefault="00963E46" w:rsidP="00963E46">
      <w:pPr>
        <w:pStyle w:val="a"/>
        <w:rPr>
          <w:rFonts w:hint="eastAsia"/>
          <w:i/>
          <w:iCs/>
          <w:lang w:val="en-US"/>
        </w:rPr>
      </w:pPr>
      <w:r w:rsidRPr="00D964D3">
        <w:rPr>
          <w:i/>
          <w:iCs/>
          <w:lang w:val="en-GB"/>
        </w:rPr>
        <w:t>III. Allegro</w:t>
      </w:r>
    </w:p>
    <w:p w14:paraId="5F4D5126" w14:textId="77777777" w:rsidR="00D964D3" w:rsidRDefault="00D964D3" w:rsidP="00963E46">
      <w:pPr>
        <w:rPr>
          <w:rFonts w:hint="eastAsia"/>
          <w:i/>
          <w:iCs/>
          <w:lang w:val="en-GB"/>
        </w:rPr>
      </w:pPr>
    </w:p>
    <w:p w14:paraId="5EE9F065" w14:textId="52F01473" w:rsidR="00963E46" w:rsidRPr="00D964D3" w:rsidRDefault="00963E46" w:rsidP="00963E46">
      <w:pPr>
        <w:rPr>
          <w:rFonts w:hint="eastAsia"/>
          <w:i/>
          <w:iCs/>
          <w:lang w:val="en-US"/>
        </w:rPr>
      </w:pPr>
      <w:r w:rsidRPr="00D964D3">
        <w:rPr>
          <w:i/>
          <w:iCs/>
          <w:lang w:val="en-GB"/>
        </w:rPr>
        <w:t xml:space="preserve">Leo Smit </w:t>
      </w:r>
      <w:r w:rsidRPr="00D964D3">
        <w:rPr>
          <w:i/>
          <w:iCs/>
          <w:lang w:val="en-US"/>
        </w:rPr>
        <w:t>(1900-1943)</w:t>
      </w:r>
      <w:r w:rsidRPr="00D964D3">
        <w:rPr>
          <w:i/>
          <w:iCs/>
          <w:lang w:val="en-GB"/>
        </w:rPr>
        <w:t xml:space="preserve"> Sonate pour flûte et piano</w:t>
      </w:r>
    </w:p>
    <w:p w14:paraId="204996EB" w14:textId="77777777" w:rsidR="00F12C76" w:rsidRDefault="00F12C76" w:rsidP="006C0B77">
      <w:pPr>
        <w:ind w:firstLine="709"/>
        <w:jc w:val="both"/>
        <w:rPr>
          <w:rFonts w:hint="eastAsia"/>
          <w:lang w:val="en-US"/>
        </w:rPr>
      </w:pPr>
    </w:p>
    <w:p w14:paraId="0A86D24A" w14:textId="77777777" w:rsidR="00D964D3" w:rsidRDefault="00D964D3" w:rsidP="006C0B77">
      <w:pPr>
        <w:ind w:firstLine="709"/>
        <w:jc w:val="both"/>
        <w:rPr>
          <w:rFonts w:hint="eastAsia"/>
          <w:lang w:val="en-US"/>
        </w:rPr>
      </w:pPr>
    </w:p>
    <w:p w14:paraId="32D1D272" w14:textId="4F8F54C5" w:rsidR="00963E46" w:rsidRPr="00963E46" w:rsidRDefault="00963E46" w:rsidP="00963E46">
      <w:pPr>
        <w:jc w:val="both"/>
        <w:rPr>
          <w:rFonts w:hint="eastAsia"/>
          <w:b/>
          <w:bCs/>
          <w:lang w:val="en-US"/>
        </w:rPr>
      </w:pPr>
      <w:r w:rsidRPr="00963E46">
        <w:rPr>
          <w:rFonts w:hint="eastAsia"/>
          <w:b/>
          <w:bCs/>
          <w:lang w:val="en-US"/>
        </w:rPr>
        <w:t xml:space="preserve">27 juillet 2025 (dimanche) </w:t>
      </w:r>
    </w:p>
    <w:p w14:paraId="36832F4A" w14:textId="77777777" w:rsidR="00963E46" w:rsidRPr="00963E46" w:rsidRDefault="00963E46" w:rsidP="00963E46">
      <w:pPr>
        <w:jc w:val="both"/>
        <w:rPr>
          <w:rFonts w:hint="eastAsia"/>
          <w:b/>
          <w:bCs/>
          <w:lang w:val="en-US"/>
        </w:rPr>
      </w:pPr>
      <w:r w:rsidRPr="00963E46">
        <w:rPr>
          <w:rFonts w:hint="eastAsia"/>
          <w:b/>
          <w:bCs/>
          <w:lang w:val="en-US"/>
        </w:rPr>
        <w:t>“</w:t>
      </w:r>
      <w:r w:rsidRPr="00963E46">
        <w:rPr>
          <w:rFonts w:hint="eastAsia"/>
          <w:b/>
          <w:bCs/>
          <w:lang w:val="en-US"/>
        </w:rPr>
        <w:t>Coffee &amp; cigarettes</w:t>
      </w:r>
      <w:r w:rsidRPr="00963E46">
        <w:rPr>
          <w:rFonts w:hint="eastAsia"/>
          <w:b/>
          <w:bCs/>
          <w:lang w:val="en-US"/>
        </w:rPr>
        <w:t>“</w:t>
      </w:r>
    </w:p>
    <w:p w14:paraId="61B9F57C" w14:textId="77777777" w:rsidR="00963E46" w:rsidRPr="00963E46" w:rsidRDefault="00963E46" w:rsidP="00963E46">
      <w:pPr>
        <w:jc w:val="both"/>
        <w:rPr>
          <w:rFonts w:hint="eastAsia"/>
          <w:lang w:val="en-US"/>
        </w:rPr>
      </w:pPr>
    </w:p>
    <w:p w14:paraId="360B7A74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>Ennio Morricone (*1928) Once upon a time in the West pour flûte, clarinette et guitare</w:t>
      </w:r>
    </w:p>
    <w:p w14:paraId="716576E6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</w:p>
    <w:p w14:paraId="5C8F4FB0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 xml:space="preserve">Mario Castelnuovo-Tedesco (1895-1968) </w:t>
      </w:r>
      <w:r w:rsidRPr="00D964D3">
        <w:rPr>
          <w:rFonts w:hint="eastAsia"/>
          <w:i/>
          <w:iCs/>
          <w:lang w:val="en-US"/>
        </w:rPr>
        <w:t>“</w:t>
      </w:r>
      <w:r w:rsidRPr="00D964D3">
        <w:rPr>
          <w:rFonts w:hint="eastAsia"/>
          <w:i/>
          <w:iCs/>
          <w:lang w:val="en-US"/>
        </w:rPr>
        <w:t>Arabesque sur nom Pearl Chertock</w:t>
      </w:r>
      <w:r w:rsidRPr="00D964D3">
        <w:rPr>
          <w:rFonts w:hint="eastAsia"/>
          <w:i/>
          <w:iCs/>
          <w:lang w:val="en-US"/>
        </w:rPr>
        <w:t>”</w:t>
      </w:r>
      <w:r w:rsidRPr="00D964D3">
        <w:rPr>
          <w:rFonts w:hint="eastAsia"/>
          <w:i/>
          <w:iCs/>
          <w:lang w:val="en-US"/>
        </w:rPr>
        <w:t xml:space="preserve"> pour harpe seule </w:t>
      </w:r>
    </w:p>
    <w:p w14:paraId="362B5ACB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</w:p>
    <w:p w14:paraId="3846EBC0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 xml:space="preserve">Pearl Chertok (1918-1981) Suite </w:t>
      </w:r>
      <w:r w:rsidRPr="00D964D3">
        <w:rPr>
          <w:rFonts w:hint="eastAsia"/>
          <w:i/>
          <w:iCs/>
          <w:lang w:val="en-US"/>
        </w:rPr>
        <w:t>“</w:t>
      </w:r>
      <w:r w:rsidRPr="00D964D3">
        <w:rPr>
          <w:rFonts w:hint="eastAsia"/>
          <w:i/>
          <w:iCs/>
          <w:lang w:val="en-US"/>
        </w:rPr>
        <w:t>Around the clock</w:t>
      </w:r>
      <w:r w:rsidRPr="00D964D3">
        <w:rPr>
          <w:rFonts w:hint="eastAsia"/>
          <w:i/>
          <w:iCs/>
          <w:lang w:val="en-US"/>
        </w:rPr>
        <w:t>”</w:t>
      </w:r>
      <w:r w:rsidRPr="00D964D3">
        <w:rPr>
          <w:rFonts w:hint="eastAsia"/>
          <w:i/>
          <w:iCs/>
          <w:lang w:val="en-US"/>
        </w:rPr>
        <w:t xml:space="preserve"> </w:t>
      </w:r>
    </w:p>
    <w:p w14:paraId="13CEE711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>I.  Ten past two</w:t>
      </w:r>
    </w:p>
    <w:p w14:paraId="03832124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>II. Beige Nocturne</w:t>
      </w:r>
    </w:p>
    <w:p w14:paraId="589B0AC3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>III. Harpicide at Midnight</w:t>
      </w:r>
    </w:p>
    <w:p w14:paraId="4EF8CCE1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 xml:space="preserve">IV. The morning after </w:t>
      </w:r>
    </w:p>
    <w:p w14:paraId="4B287A2D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</w:p>
    <w:p w14:paraId="6AE3E47D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 xml:space="preserve">Anton Prischepa (*) 5 Études-tableaux clarinette et piano </w:t>
      </w:r>
    </w:p>
    <w:p w14:paraId="173986B4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</w:p>
    <w:p w14:paraId="14F15DB7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 xml:space="preserve">Jeffrey Agrell </w:t>
      </w:r>
      <w:r w:rsidRPr="00D964D3">
        <w:rPr>
          <w:rFonts w:hint="eastAsia"/>
          <w:i/>
          <w:iCs/>
          <w:lang w:val="en-US"/>
        </w:rPr>
        <w:t>“</w:t>
      </w:r>
      <w:r w:rsidRPr="00D964D3">
        <w:rPr>
          <w:rFonts w:hint="eastAsia"/>
          <w:i/>
          <w:iCs/>
          <w:lang w:val="en-US"/>
        </w:rPr>
        <w:t>Blues for D.D.</w:t>
      </w:r>
      <w:r w:rsidRPr="00D964D3">
        <w:rPr>
          <w:rFonts w:hint="eastAsia"/>
          <w:i/>
          <w:iCs/>
          <w:lang w:val="en-US"/>
        </w:rPr>
        <w:t>”</w:t>
      </w:r>
      <w:r w:rsidRPr="00D964D3">
        <w:rPr>
          <w:rFonts w:hint="eastAsia"/>
          <w:i/>
          <w:iCs/>
          <w:lang w:val="en-US"/>
        </w:rPr>
        <w:t xml:space="preserve"> pour hautbois/flûte et piano </w:t>
      </w:r>
    </w:p>
    <w:p w14:paraId="10D0E5C0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</w:p>
    <w:p w14:paraId="4D73FD1A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 xml:space="preserve">Daniel Schnyder </w:t>
      </w:r>
      <w:r w:rsidRPr="00D964D3">
        <w:rPr>
          <w:rFonts w:hint="eastAsia"/>
          <w:i/>
          <w:iCs/>
          <w:lang w:val="en-US"/>
        </w:rPr>
        <w:t>“</w:t>
      </w:r>
      <w:r w:rsidRPr="00D964D3">
        <w:rPr>
          <w:rFonts w:hint="eastAsia"/>
          <w:i/>
          <w:iCs/>
          <w:lang w:val="en-US"/>
        </w:rPr>
        <w:t>Friday night</w:t>
      </w:r>
      <w:r w:rsidRPr="00D964D3">
        <w:rPr>
          <w:rFonts w:hint="eastAsia"/>
          <w:i/>
          <w:iCs/>
          <w:lang w:val="en-US"/>
        </w:rPr>
        <w:t>”</w:t>
      </w:r>
      <w:r w:rsidRPr="00D964D3">
        <w:rPr>
          <w:rFonts w:hint="eastAsia"/>
          <w:i/>
          <w:iCs/>
          <w:lang w:val="en-US"/>
        </w:rPr>
        <w:t xml:space="preserve"> pour clarinette, violoncelle et piano</w:t>
      </w:r>
    </w:p>
    <w:p w14:paraId="0AA50369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</w:p>
    <w:p w14:paraId="6B8EC81C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>Freddie Mercury (1946</w:t>
      </w:r>
      <w:r w:rsidRPr="00D964D3">
        <w:rPr>
          <w:rFonts w:hint="eastAsia"/>
          <w:i/>
          <w:iCs/>
          <w:lang w:val="en-US"/>
        </w:rPr>
        <w:t>–</w:t>
      </w:r>
      <w:r w:rsidRPr="00D964D3">
        <w:rPr>
          <w:rFonts w:hint="eastAsia"/>
          <w:i/>
          <w:iCs/>
          <w:lang w:val="en-US"/>
        </w:rPr>
        <w:t>1991) Love of My Life</w:t>
      </w:r>
    </w:p>
    <w:p w14:paraId="5F9FCAB6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</w:p>
    <w:p w14:paraId="1030A1BB" w14:textId="77777777" w:rsidR="00963E46" w:rsidRPr="00D964D3" w:rsidRDefault="00963E46" w:rsidP="00963E46">
      <w:pPr>
        <w:jc w:val="both"/>
        <w:rPr>
          <w:rFonts w:hint="eastAsia"/>
          <w:i/>
          <w:iCs/>
          <w:lang w:val="en-US"/>
        </w:rPr>
      </w:pPr>
      <w:r w:rsidRPr="00D964D3">
        <w:rPr>
          <w:rFonts w:hint="eastAsia"/>
          <w:i/>
          <w:iCs/>
          <w:lang w:val="en-US"/>
        </w:rPr>
        <w:t xml:space="preserve">Dave Brubeck Take Five pour TUTTI </w:t>
      </w:r>
    </w:p>
    <w:p w14:paraId="34B92ED8" w14:textId="77777777" w:rsidR="00963E46" w:rsidRPr="00963E46" w:rsidRDefault="00963E46" w:rsidP="00963E46">
      <w:pPr>
        <w:jc w:val="both"/>
        <w:rPr>
          <w:rFonts w:hint="eastAsia"/>
          <w:lang w:val="en-US"/>
        </w:rPr>
      </w:pPr>
    </w:p>
    <w:p w14:paraId="3F46D8E1" w14:textId="77777777" w:rsidR="00963E46" w:rsidRPr="00963E46" w:rsidRDefault="00963E46" w:rsidP="00963E46">
      <w:pPr>
        <w:jc w:val="both"/>
        <w:rPr>
          <w:rFonts w:hint="eastAsia"/>
          <w:lang w:val="en-US"/>
        </w:rPr>
      </w:pPr>
    </w:p>
    <w:p w14:paraId="29E05F11" w14:textId="77777777" w:rsidR="00963E46" w:rsidRPr="00963E46" w:rsidRDefault="00963E46" w:rsidP="00963E46">
      <w:pPr>
        <w:jc w:val="both"/>
        <w:rPr>
          <w:rFonts w:hint="eastAsia"/>
          <w:lang w:val="en-US"/>
        </w:rPr>
      </w:pPr>
    </w:p>
    <w:sectPr w:rsidR="00963E46" w:rsidRPr="00963E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Palatino">
    <w:altName w:val="Palatino Linotype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46"/>
    <w:rsid w:val="000125EC"/>
    <w:rsid w:val="000D3D70"/>
    <w:rsid w:val="00177589"/>
    <w:rsid w:val="001D00DA"/>
    <w:rsid w:val="003C3DB9"/>
    <w:rsid w:val="00553F5E"/>
    <w:rsid w:val="005F6AEC"/>
    <w:rsid w:val="00610ECA"/>
    <w:rsid w:val="006C0B77"/>
    <w:rsid w:val="007E7F57"/>
    <w:rsid w:val="008242FF"/>
    <w:rsid w:val="00870751"/>
    <w:rsid w:val="00922C48"/>
    <w:rsid w:val="00963E46"/>
    <w:rsid w:val="00AC6691"/>
    <w:rsid w:val="00B66750"/>
    <w:rsid w:val="00B915B7"/>
    <w:rsid w:val="00D964D3"/>
    <w:rsid w:val="00EA59DF"/>
    <w:rsid w:val="00ED3D9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647E"/>
  <w15:chartTrackingRefBased/>
  <w15:docId w15:val="{077F70CE-D2BB-4010-9A11-935EDDE9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E46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3E46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3E46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3E46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3E46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3E46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3E46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3E46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3E46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3E46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3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3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3E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3E4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3E46"/>
    <w:rPr>
      <w:rFonts w:eastAsiaTheme="majorEastAsia" w:cstheme="majorBidi"/>
      <w:color w:val="2F5496" w:themeColor="accent1" w:themeShade="BF"/>
      <w:sz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3E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3E46"/>
    <w:rPr>
      <w:rFonts w:eastAsiaTheme="majorEastAsia" w:cstheme="majorBidi"/>
      <w:color w:val="595959" w:themeColor="text1" w:themeTint="A6"/>
      <w:sz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3E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3E46"/>
    <w:rPr>
      <w:rFonts w:eastAsiaTheme="majorEastAsia" w:cstheme="majorBidi"/>
      <w:color w:val="272727" w:themeColor="text1" w:themeTint="D8"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63E4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6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E46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3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3E46"/>
    <w:pPr>
      <w:suppressAutoHyphens w:val="0"/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szCs w:val="22"/>
      <w:lang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63E46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enabsatz">
    <w:name w:val="List Paragraph"/>
    <w:basedOn w:val="Standard"/>
    <w:uiPriority w:val="34"/>
    <w:qFormat/>
    <w:rsid w:val="00963E46"/>
    <w:pPr>
      <w:suppressAutoHyphens w:val="0"/>
      <w:spacing w:after="160"/>
      <w:ind w:left="720"/>
      <w:contextualSpacing/>
    </w:pPr>
    <w:rPr>
      <w:rFonts w:ascii="Times New Roman" w:eastAsiaTheme="minorHAnsi" w:hAnsi="Times New Roman" w:cstheme="minorBidi"/>
      <w:kern w:val="2"/>
      <w:sz w:val="28"/>
      <w:szCs w:val="22"/>
      <w:lang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63E4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3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:szCs w:val="22"/>
      <w:lang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3E4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iverVerweis">
    <w:name w:val="Intense Reference"/>
    <w:basedOn w:val="Absatz-Standardschriftart"/>
    <w:uiPriority w:val="32"/>
    <w:qFormat/>
    <w:rsid w:val="00963E46"/>
    <w:rPr>
      <w:b/>
      <w:bCs/>
      <w:smallCaps/>
      <w:color w:val="2F5496" w:themeColor="accent1" w:themeShade="BF"/>
      <w:spacing w:val="5"/>
    </w:rPr>
  </w:style>
  <w:style w:type="paragraph" w:customStyle="1" w:styleId="a">
    <w:name w:val="Содержимое таблицы"/>
    <w:basedOn w:val="Standard"/>
    <w:rsid w:val="00963E46"/>
    <w:pPr>
      <w:suppressLineNumbers/>
    </w:pPr>
  </w:style>
  <w:style w:type="paragraph" w:customStyle="1" w:styleId="Body">
    <w:name w:val="Body"/>
    <w:rsid w:val="0017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3699-5271-4D04-A86A-1BF85637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Michael Kravtchin</cp:lastModifiedBy>
  <cp:revision>5</cp:revision>
  <dcterms:created xsi:type="dcterms:W3CDTF">2025-06-15T20:02:00Z</dcterms:created>
  <dcterms:modified xsi:type="dcterms:W3CDTF">2025-06-21T14:24:00Z</dcterms:modified>
</cp:coreProperties>
</file>